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EA039" w14:textId="5C36D84E" w:rsidR="007C474F" w:rsidRPr="00F72F7C" w:rsidRDefault="000F50FB" w:rsidP="000F50FB">
      <w:pPr>
        <w:pStyle w:val="NoSpacing"/>
        <w:jc w:val="center"/>
        <w:rPr>
          <w:rFonts w:ascii="Times New Roman" w:hAnsi="Times New Roman" w:cs="Times New Roman"/>
          <w:b/>
          <w:bCs/>
          <w:sz w:val="24"/>
          <w:szCs w:val="24"/>
        </w:rPr>
      </w:pPr>
      <w:r w:rsidRPr="00F72F7C">
        <w:rPr>
          <w:rFonts w:ascii="Times New Roman" w:hAnsi="Times New Roman" w:cs="Times New Roman"/>
          <w:b/>
          <w:bCs/>
          <w:sz w:val="24"/>
          <w:szCs w:val="24"/>
        </w:rPr>
        <w:t>„IDI PA I TI ČINI TAKO“</w:t>
      </w:r>
    </w:p>
    <w:p w14:paraId="5C5AA67E" w14:textId="70EB9970" w:rsidR="00F72F7C" w:rsidRPr="00F72F7C" w:rsidRDefault="00F72F7C" w:rsidP="000F50FB">
      <w:pPr>
        <w:pStyle w:val="NoSpacing"/>
        <w:jc w:val="center"/>
        <w:rPr>
          <w:rFonts w:ascii="Times New Roman" w:hAnsi="Times New Roman" w:cs="Times New Roman"/>
          <w:b/>
          <w:bCs/>
          <w:sz w:val="24"/>
          <w:szCs w:val="24"/>
        </w:rPr>
      </w:pPr>
      <w:r w:rsidRPr="00F72F7C">
        <w:rPr>
          <w:rFonts w:ascii="Times New Roman" w:hAnsi="Times New Roman" w:cs="Times New Roman"/>
          <w:b/>
          <w:bCs/>
          <w:sz w:val="24"/>
          <w:szCs w:val="24"/>
        </w:rPr>
        <w:t>Crkva ususret osobama s invaliditetom i njihovim obiteljima</w:t>
      </w:r>
    </w:p>
    <w:p w14:paraId="1CFA8FAF" w14:textId="77777777" w:rsidR="00F72F7C" w:rsidRDefault="00F72F7C" w:rsidP="000F50FB">
      <w:pPr>
        <w:pStyle w:val="NoSpacing"/>
        <w:jc w:val="center"/>
        <w:rPr>
          <w:rFonts w:ascii="Times New Roman" w:hAnsi="Times New Roman" w:cs="Times New Roman"/>
          <w:sz w:val="24"/>
          <w:szCs w:val="24"/>
        </w:rPr>
      </w:pPr>
    </w:p>
    <w:p w14:paraId="26852D0D" w14:textId="196A458A" w:rsidR="000F50FB" w:rsidRDefault="000F50FB" w:rsidP="000F50FB">
      <w:pPr>
        <w:pStyle w:val="NoSpacing"/>
        <w:jc w:val="center"/>
        <w:rPr>
          <w:rFonts w:ascii="Times New Roman" w:hAnsi="Times New Roman" w:cs="Times New Roman"/>
          <w:sz w:val="24"/>
          <w:szCs w:val="24"/>
        </w:rPr>
      </w:pPr>
      <w:r>
        <w:rPr>
          <w:rFonts w:ascii="Times New Roman" w:hAnsi="Times New Roman" w:cs="Times New Roman"/>
          <w:sz w:val="24"/>
          <w:szCs w:val="24"/>
        </w:rPr>
        <w:t>Jedanaesti pastoralno-katehetski kolokvij za svećenike</w:t>
      </w:r>
    </w:p>
    <w:p w14:paraId="0C69CF99" w14:textId="77777777" w:rsidR="000F50FB" w:rsidRDefault="000F50FB" w:rsidP="000F50FB">
      <w:pPr>
        <w:pStyle w:val="NoSpacing"/>
        <w:jc w:val="center"/>
        <w:rPr>
          <w:rFonts w:ascii="Times New Roman" w:hAnsi="Times New Roman" w:cs="Times New Roman"/>
          <w:sz w:val="24"/>
          <w:szCs w:val="24"/>
        </w:rPr>
      </w:pPr>
    </w:p>
    <w:p w14:paraId="0CC7AC67" w14:textId="776E85FA" w:rsidR="000F50FB" w:rsidRDefault="000F50FB" w:rsidP="000F50FB">
      <w:pPr>
        <w:pStyle w:val="NoSpacing"/>
        <w:jc w:val="center"/>
        <w:rPr>
          <w:rFonts w:ascii="Times New Roman" w:hAnsi="Times New Roman" w:cs="Times New Roman"/>
          <w:sz w:val="24"/>
          <w:szCs w:val="24"/>
        </w:rPr>
      </w:pPr>
      <w:r>
        <w:rPr>
          <w:rFonts w:ascii="Times New Roman" w:hAnsi="Times New Roman" w:cs="Times New Roman"/>
          <w:sz w:val="24"/>
          <w:szCs w:val="24"/>
        </w:rPr>
        <w:t>S I N T E Z A</w:t>
      </w:r>
    </w:p>
    <w:p w14:paraId="1201AB92" w14:textId="77777777" w:rsidR="000F50FB" w:rsidRDefault="000F50FB" w:rsidP="000F50FB">
      <w:pPr>
        <w:pStyle w:val="NoSpacing"/>
        <w:jc w:val="center"/>
        <w:rPr>
          <w:rFonts w:ascii="Times New Roman" w:hAnsi="Times New Roman" w:cs="Times New Roman"/>
          <w:sz w:val="24"/>
          <w:szCs w:val="24"/>
        </w:rPr>
      </w:pPr>
    </w:p>
    <w:p w14:paraId="0B480B5D" w14:textId="77777777" w:rsidR="000F50FB" w:rsidRDefault="000F50FB" w:rsidP="000F50FB">
      <w:pPr>
        <w:pStyle w:val="NoSpacing"/>
        <w:jc w:val="center"/>
        <w:rPr>
          <w:rFonts w:ascii="Times New Roman" w:hAnsi="Times New Roman" w:cs="Times New Roman"/>
          <w:sz w:val="24"/>
          <w:szCs w:val="24"/>
        </w:rPr>
      </w:pPr>
    </w:p>
    <w:p w14:paraId="5F86D707" w14:textId="6A0FB2F4" w:rsidR="00F31D3B" w:rsidRDefault="00F31D3B" w:rsidP="00F72F7C">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Oče biskupe,</w:t>
      </w:r>
    </w:p>
    <w:p w14:paraId="7F152720" w14:textId="66032A90" w:rsidR="00F31D3B" w:rsidRDefault="00F31D3B" w:rsidP="00F72F7C">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draga braćo svećenici,</w:t>
      </w:r>
    </w:p>
    <w:p w14:paraId="692FBD01" w14:textId="625404E2" w:rsidR="00F31D3B" w:rsidRDefault="00F31D3B" w:rsidP="00F72F7C">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sestre redovnice,</w:t>
      </w:r>
    </w:p>
    <w:p w14:paraId="6A66B3CB" w14:textId="2C2B81BE" w:rsidR="00BE3F22" w:rsidRDefault="00BE3F22" w:rsidP="00F72F7C">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cijenjeni vjeroučitelji,</w:t>
      </w:r>
    </w:p>
    <w:p w14:paraId="5A2C99E5" w14:textId="1B42090A" w:rsidR="00F31D3B" w:rsidRDefault="00F31D3B" w:rsidP="00F72F7C">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poštovane dame i gospodo!</w:t>
      </w:r>
    </w:p>
    <w:p w14:paraId="1DF12D66" w14:textId="77777777" w:rsidR="00F31D3B" w:rsidRDefault="00F31D3B" w:rsidP="00F72F7C">
      <w:pPr>
        <w:pStyle w:val="NoSpacing"/>
        <w:spacing w:line="276" w:lineRule="auto"/>
        <w:jc w:val="both"/>
        <w:rPr>
          <w:rFonts w:ascii="Times New Roman" w:hAnsi="Times New Roman" w:cs="Times New Roman"/>
          <w:sz w:val="24"/>
          <w:szCs w:val="24"/>
        </w:rPr>
      </w:pPr>
    </w:p>
    <w:p w14:paraId="0D453CCA" w14:textId="0E107C1D" w:rsidR="00BE3F22" w:rsidRDefault="00F31D3B" w:rsidP="00F72F7C">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„Crkva je obitelj u kojoj svatko ima svoje mjesto“, prve su riječi</w:t>
      </w:r>
      <w:r w:rsidR="00BE3F22">
        <w:rPr>
          <w:rFonts w:ascii="Times New Roman" w:hAnsi="Times New Roman" w:cs="Times New Roman"/>
          <w:sz w:val="24"/>
          <w:szCs w:val="24"/>
        </w:rPr>
        <w:t xml:space="preserve"> </w:t>
      </w:r>
      <w:r w:rsidR="00BE3F22" w:rsidRPr="00BE3F22">
        <w:rPr>
          <w:rFonts w:ascii="Times New Roman" w:hAnsi="Times New Roman" w:cs="Times New Roman"/>
          <w:i/>
          <w:iCs/>
          <w:sz w:val="24"/>
          <w:szCs w:val="24"/>
        </w:rPr>
        <w:t>Jedanaestoga pastoralno – katehetskog kolokvija za svećenike</w:t>
      </w:r>
      <w:r w:rsidR="00BE3F22">
        <w:rPr>
          <w:rFonts w:ascii="Times New Roman" w:hAnsi="Times New Roman" w:cs="Times New Roman"/>
          <w:sz w:val="24"/>
          <w:szCs w:val="24"/>
        </w:rPr>
        <w:t>, izrečene u pozdravnim mislima predsjednika Hrvatske biskupske konferencije, mons. Dražena Kutleše, nadbiskupa zagrebačkog. Da je tomu doista tako, potvrđeno nam je u više puta pon</w:t>
      </w:r>
      <w:r w:rsidR="00F72F7C">
        <w:rPr>
          <w:rFonts w:ascii="Times New Roman" w:hAnsi="Times New Roman" w:cs="Times New Roman"/>
          <w:sz w:val="24"/>
          <w:szCs w:val="24"/>
        </w:rPr>
        <w:t>a</w:t>
      </w:r>
      <w:r w:rsidR="00BE3F22">
        <w:rPr>
          <w:rFonts w:ascii="Times New Roman" w:hAnsi="Times New Roman" w:cs="Times New Roman"/>
          <w:sz w:val="24"/>
          <w:szCs w:val="24"/>
        </w:rPr>
        <w:t>vlj</w:t>
      </w:r>
      <w:r w:rsidR="00F72F7C">
        <w:rPr>
          <w:rFonts w:ascii="Times New Roman" w:hAnsi="Times New Roman" w:cs="Times New Roman"/>
          <w:sz w:val="24"/>
          <w:szCs w:val="24"/>
        </w:rPr>
        <w:t>a</w:t>
      </w:r>
      <w:r w:rsidR="00BE3F22">
        <w:rPr>
          <w:rFonts w:ascii="Times New Roman" w:hAnsi="Times New Roman" w:cs="Times New Roman"/>
          <w:sz w:val="24"/>
          <w:szCs w:val="24"/>
        </w:rPr>
        <w:t>noj istini: mi – ne oni! Ili možda drugim riječima: Ja jesam, jer mi jesmo!</w:t>
      </w:r>
    </w:p>
    <w:p w14:paraId="2AD41478" w14:textId="77777777" w:rsidR="00BE3F22" w:rsidRDefault="00BE3F22" w:rsidP="00F72F7C">
      <w:pPr>
        <w:pStyle w:val="NoSpacing"/>
        <w:spacing w:line="276" w:lineRule="auto"/>
        <w:jc w:val="both"/>
        <w:rPr>
          <w:rFonts w:ascii="Times New Roman" w:hAnsi="Times New Roman" w:cs="Times New Roman"/>
          <w:sz w:val="24"/>
          <w:szCs w:val="24"/>
        </w:rPr>
      </w:pPr>
    </w:p>
    <w:p w14:paraId="77334F45" w14:textId="3073315A" w:rsidR="00F31D3B" w:rsidRDefault="00F72F7C" w:rsidP="00F72F7C">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Upravo održani Kolokvij, kako nas je podsjetio predsjednik Vijeća za laike, nadbiskup Mate Uzinić, druga je postaja na trogodišnjem putu Hrvatske biskupske konferencije, koja je svoj prvi susret na ovu temu imala prošle godine u Topuskom, na Nacionalnim studijskim danima.</w:t>
      </w:r>
      <w:r w:rsidR="00652B40">
        <w:rPr>
          <w:rFonts w:ascii="Times New Roman" w:hAnsi="Times New Roman" w:cs="Times New Roman"/>
          <w:sz w:val="24"/>
          <w:szCs w:val="24"/>
        </w:rPr>
        <w:t xml:space="preserve"> </w:t>
      </w:r>
      <w:r w:rsidR="00FE0E3C">
        <w:rPr>
          <w:rFonts w:ascii="Times New Roman" w:hAnsi="Times New Roman" w:cs="Times New Roman"/>
          <w:sz w:val="24"/>
          <w:szCs w:val="24"/>
        </w:rPr>
        <w:t xml:space="preserve">Je li Kolokvij ispunio njegova, ali i naša izrečena očekivanja, možda je u ovom trenutku teško reći. No, dopustite mi </w:t>
      </w:r>
      <w:r w:rsidR="00882226">
        <w:rPr>
          <w:rFonts w:ascii="Times New Roman" w:hAnsi="Times New Roman" w:cs="Times New Roman"/>
          <w:sz w:val="24"/>
          <w:szCs w:val="24"/>
        </w:rPr>
        <w:t>na</w:t>
      </w:r>
      <w:r w:rsidR="00FE0E3C">
        <w:rPr>
          <w:rFonts w:ascii="Times New Roman" w:hAnsi="Times New Roman" w:cs="Times New Roman"/>
          <w:sz w:val="24"/>
          <w:szCs w:val="24"/>
        </w:rPr>
        <w:t xml:space="preserve"> kraju Kolokvija</w:t>
      </w:r>
      <w:r w:rsidR="00882226">
        <w:rPr>
          <w:rFonts w:ascii="Times New Roman" w:hAnsi="Times New Roman" w:cs="Times New Roman"/>
          <w:sz w:val="24"/>
          <w:szCs w:val="24"/>
        </w:rPr>
        <w:t xml:space="preserve"> izreći</w:t>
      </w:r>
      <w:r w:rsidR="00FE0E3C">
        <w:rPr>
          <w:rFonts w:ascii="Times New Roman" w:hAnsi="Times New Roman" w:cs="Times New Roman"/>
          <w:sz w:val="24"/>
          <w:szCs w:val="24"/>
        </w:rPr>
        <w:t xml:space="preserve"> nekoliko temeljnih misli, uokvirenih u ovu sintezu.</w:t>
      </w:r>
      <w:r w:rsidR="00671A2A">
        <w:rPr>
          <w:rFonts w:ascii="Times New Roman" w:hAnsi="Times New Roman" w:cs="Times New Roman"/>
          <w:sz w:val="24"/>
          <w:szCs w:val="24"/>
        </w:rPr>
        <w:t xml:space="preserve"> Prve </w:t>
      </w:r>
      <w:r w:rsidR="0044365E">
        <w:rPr>
          <w:rFonts w:ascii="Times New Roman" w:hAnsi="Times New Roman" w:cs="Times New Roman"/>
          <w:sz w:val="24"/>
          <w:szCs w:val="24"/>
        </w:rPr>
        <w:t>tri</w:t>
      </w:r>
      <w:r w:rsidR="00671A2A">
        <w:rPr>
          <w:rFonts w:ascii="Times New Roman" w:hAnsi="Times New Roman" w:cs="Times New Roman"/>
          <w:sz w:val="24"/>
          <w:szCs w:val="24"/>
        </w:rPr>
        <w:t xml:space="preserve"> točke</w:t>
      </w:r>
      <w:r w:rsidR="005D4DF6">
        <w:rPr>
          <w:rFonts w:ascii="Times New Roman" w:hAnsi="Times New Roman" w:cs="Times New Roman"/>
          <w:sz w:val="24"/>
          <w:szCs w:val="24"/>
        </w:rPr>
        <w:t xml:space="preserve"> Sinteze </w:t>
      </w:r>
      <w:r w:rsidR="00671A2A">
        <w:rPr>
          <w:rFonts w:ascii="Times New Roman" w:hAnsi="Times New Roman" w:cs="Times New Roman"/>
          <w:sz w:val="24"/>
          <w:szCs w:val="24"/>
        </w:rPr>
        <w:t xml:space="preserve">se odnose na </w:t>
      </w:r>
      <w:r w:rsidR="00671A2A" w:rsidRPr="00671A2A">
        <w:rPr>
          <w:rFonts w:ascii="Times New Roman" w:hAnsi="Times New Roman" w:cs="Times New Roman"/>
          <w:i/>
          <w:iCs/>
          <w:sz w:val="24"/>
          <w:szCs w:val="24"/>
        </w:rPr>
        <w:t>teologiju invaliditeta</w:t>
      </w:r>
      <w:r w:rsidR="0044365E">
        <w:rPr>
          <w:rFonts w:ascii="Times New Roman" w:hAnsi="Times New Roman" w:cs="Times New Roman"/>
          <w:sz w:val="24"/>
          <w:szCs w:val="24"/>
        </w:rPr>
        <w:t xml:space="preserve">, koja nam je </w:t>
      </w:r>
      <w:r w:rsidR="00B7533C">
        <w:rPr>
          <w:rFonts w:ascii="Times New Roman" w:hAnsi="Times New Roman" w:cs="Times New Roman"/>
          <w:sz w:val="24"/>
          <w:szCs w:val="24"/>
        </w:rPr>
        <w:t>stavljena na srce</w:t>
      </w:r>
      <w:r w:rsidR="0044365E">
        <w:rPr>
          <w:rFonts w:ascii="Times New Roman" w:hAnsi="Times New Roman" w:cs="Times New Roman"/>
          <w:sz w:val="24"/>
          <w:szCs w:val="24"/>
        </w:rPr>
        <w:t xml:space="preserve"> u predavanju dr. Martine Vuk Grgić.</w:t>
      </w:r>
      <w:r w:rsidR="00671A2A">
        <w:rPr>
          <w:rFonts w:ascii="Times New Roman" w:hAnsi="Times New Roman" w:cs="Times New Roman"/>
          <w:sz w:val="24"/>
          <w:szCs w:val="24"/>
        </w:rPr>
        <w:t xml:space="preserve"> </w:t>
      </w:r>
      <w:r w:rsidR="00FE0E3C">
        <w:rPr>
          <w:rFonts w:ascii="Times New Roman" w:hAnsi="Times New Roman" w:cs="Times New Roman"/>
          <w:sz w:val="24"/>
          <w:szCs w:val="24"/>
        </w:rPr>
        <w:t xml:space="preserve"> </w:t>
      </w:r>
      <w:r>
        <w:rPr>
          <w:rFonts w:ascii="Times New Roman" w:hAnsi="Times New Roman" w:cs="Times New Roman"/>
          <w:sz w:val="24"/>
          <w:szCs w:val="24"/>
        </w:rPr>
        <w:t xml:space="preserve">  </w:t>
      </w:r>
      <w:r w:rsidR="00BE3F22">
        <w:rPr>
          <w:rFonts w:ascii="Times New Roman" w:hAnsi="Times New Roman" w:cs="Times New Roman"/>
          <w:sz w:val="24"/>
          <w:szCs w:val="24"/>
        </w:rPr>
        <w:t xml:space="preserve">   </w:t>
      </w:r>
      <w:r w:rsidR="00F31D3B">
        <w:rPr>
          <w:rFonts w:ascii="Times New Roman" w:hAnsi="Times New Roman" w:cs="Times New Roman"/>
          <w:sz w:val="24"/>
          <w:szCs w:val="24"/>
        </w:rPr>
        <w:t xml:space="preserve"> </w:t>
      </w:r>
    </w:p>
    <w:p w14:paraId="50602A1C" w14:textId="77777777" w:rsidR="00F31D3B" w:rsidRDefault="00F31D3B" w:rsidP="00F72F7C">
      <w:pPr>
        <w:pStyle w:val="NoSpacing"/>
        <w:spacing w:line="276" w:lineRule="auto"/>
        <w:jc w:val="both"/>
        <w:rPr>
          <w:rFonts w:ascii="Times New Roman" w:hAnsi="Times New Roman" w:cs="Times New Roman"/>
          <w:sz w:val="24"/>
          <w:szCs w:val="24"/>
        </w:rPr>
      </w:pPr>
    </w:p>
    <w:p w14:paraId="37589672" w14:textId="1DC57A89" w:rsidR="00671A2A" w:rsidRPr="00671A2A" w:rsidRDefault="00CC61B9" w:rsidP="00CC61B9">
      <w:pPr>
        <w:pStyle w:val="NoSpacing"/>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     *</w:t>
      </w:r>
    </w:p>
    <w:p w14:paraId="2ADED23F" w14:textId="77777777" w:rsidR="00671A2A" w:rsidRDefault="00671A2A" w:rsidP="00F72F7C">
      <w:pPr>
        <w:pStyle w:val="NoSpacing"/>
        <w:spacing w:line="276" w:lineRule="auto"/>
        <w:jc w:val="both"/>
        <w:rPr>
          <w:rFonts w:ascii="Times New Roman" w:hAnsi="Times New Roman" w:cs="Times New Roman"/>
          <w:sz w:val="24"/>
          <w:szCs w:val="24"/>
        </w:rPr>
      </w:pPr>
    </w:p>
    <w:p w14:paraId="2D0AFB9B" w14:textId="74719954" w:rsidR="00F45A2A" w:rsidRDefault="00F45A2A" w:rsidP="00F45A2A">
      <w:pPr>
        <w:pStyle w:val="NoSpacing"/>
        <w:spacing w:line="276" w:lineRule="auto"/>
        <w:jc w:val="both"/>
        <w:rPr>
          <w:rFonts w:ascii="Times New Roman" w:hAnsi="Times New Roman" w:cs="Times New Roman"/>
          <w:sz w:val="24"/>
          <w:szCs w:val="24"/>
        </w:rPr>
      </w:pPr>
      <w:r w:rsidRPr="00F45A2A">
        <w:rPr>
          <w:rFonts w:ascii="Times New Roman" w:hAnsi="Times New Roman" w:cs="Times New Roman"/>
          <w:b/>
          <w:bCs/>
          <w:sz w:val="24"/>
          <w:szCs w:val="24"/>
        </w:rPr>
        <w:t>1.</w:t>
      </w:r>
      <w:r>
        <w:rPr>
          <w:rFonts w:ascii="Times New Roman" w:hAnsi="Times New Roman" w:cs="Times New Roman"/>
          <w:i/>
          <w:iCs/>
          <w:sz w:val="24"/>
          <w:szCs w:val="24"/>
        </w:rPr>
        <w:t xml:space="preserve"> </w:t>
      </w:r>
      <w:r w:rsidR="00FE0E3C" w:rsidRPr="00FE0E3C">
        <w:rPr>
          <w:rFonts w:ascii="Times New Roman" w:hAnsi="Times New Roman" w:cs="Times New Roman"/>
          <w:i/>
          <w:iCs/>
          <w:sz w:val="24"/>
          <w:szCs w:val="24"/>
        </w:rPr>
        <w:t>Čovjek je stvoren na sliku Božju</w:t>
      </w:r>
      <w:r w:rsidR="00FE0E3C">
        <w:rPr>
          <w:rFonts w:ascii="Times New Roman" w:hAnsi="Times New Roman" w:cs="Times New Roman"/>
          <w:sz w:val="24"/>
          <w:szCs w:val="24"/>
        </w:rPr>
        <w:t xml:space="preserve">! </w:t>
      </w:r>
      <w:r w:rsidR="00F35BB3">
        <w:rPr>
          <w:rFonts w:ascii="Times New Roman" w:hAnsi="Times New Roman" w:cs="Times New Roman"/>
          <w:sz w:val="24"/>
          <w:szCs w:val="24"/>
        </w:rPr>
        <w:t xml:space="preserve">Upravo po tom, što je čovjek stvoren na sliku Božju, </w:t>
      </w:r>
      <w:r w:rsidR="0044365E">
        <w:rPr>
          <w:rFonts w:ascii="Times New Roman" w:hAnsi="Times New Roman" w:cs="Times New Roman"/>
          <w:sz w:val="24"/>
          <w:szCs w:val="24"/>
        </w:rPr>
        <w:t>on</w:t>
      </w:r>
      <w:r w:rsidR="00F35BB3">
        <w:rPr>
          <w:rFonts w:ascii="Times New Roman" w:hAnsi="Times New Roman" w:cs="Times New Roman"/>
          <w:sz w:val="24"/>
          <w:szCs w:val="24"/>
        </w:rPr>
        <w:t xml:space="preserve"> je bezuvjetno voljen i prihvaćen od Boga kao stvorenje. To je jedina istina kršćanske vjere! Ipak, jer je samo stvorenje, </w:t>
      </w:r>
      <w:r w:rsidR="0044365E">
        <w:rPr>
          <w:rFonts w:ascii="Times New Roman" w:hAnsi="Times New Roman" w:cs="Times New Roman"/>
          <w:sz w:val="24"/>
          <w:szCs w:val="24"/>
        </w:rPr>
        <w:t>čovjek</w:t>
      </w:r>
      <w:r w:rsidR="00F35BB3">
        <w:rPr>
          <w:rFonts w:ascii="Times New Roman" w:hAnsi="Times New Roman" w:cs="Times New Roman"/>
          <w:sz w:val="24"/>
          <w:szCs w:val="24"/>
        </w:rPr>
        <w:t xml:space="preserve"> je i odijeljen od Boga! </w:t>
      </w:r>
      <w:r>
        <w:rPr>
          <w:rFonts w:ascii="Times New Roman" w:hAnsi="Times New Roman" w:cs="Times New Roman"/>
          <w:sz w:val="24"/>
          <w:szCs w:val="24"/>
        </w:rPr>
        <w:t>Ta se odijeljenost očituje u i</w:t>
      </w:r>
      <w:r>
        <w:rPr>
          <w:rFonts w:ascii="Times New Roman" w:hAnsi="Times New Roman" w:cs="Times New Roman"/>
          <w:sz w:val="24"/>
          <w:szCs w:val="24"/>
        </w:rPr>
        <w:t>skustv</w:t>
      </w:r>
      <w:r>
        <w:rPr>
          <w:rFonts w:ascii="Times New Roman" w:hAnsi="Times New Roman" w:cs="Times New Roman"/>
          <w:sz w:val="24"/>
          <w:szCs w:val="24"/>
        </w:rPr>
        <w:t>u</w:t>
      </w:r>
      <w:r>
        <w:rPr>
          <w:rFonts w:ascii="Times New Roman" w:hAnsi="Times New Roman" w:cs="Times New Roman"/>
          <w:sz w:val="24"/>
          <w:szCs w:val="24"/>
        </w:rPr>
        <w:t xml:space="preserve"> </w:t>
      </w:r>
      <w:r>
        <w:rPr>
          <w:rFonts w:ascii="Times New Roman" w:hAnsi="Times New Roman" w:cs="Times New Roman"/>
          <w:sz w:val="24"/>
          <w:szCs w:val="24"/>
        </w:rPr>
        <w:t xml:space="preserve">ljudske </w:t>
      </w:r>
      <w:r>
        <w:rPr>
          <w:rFonts w:ascii="Times New Roman" w:hAnsi="Times New Roman" w:cs="Times New Roman"/>
          <w:sz w:val="24"/>
          <w:szCs w:val="24"/>
        </w:rPr>
        <w:t xml:space="preserve">ograničenosti, </w:t>
      </w:r>
      <w:r>
        <w:rPr>
          <w:rFonts w:ascii="Times New Roman" w:hAnsi="Times New Roman" w:cs="Times New Roman"/>
          <w:sz w:val="24"/>
          <w:szCs w:val="24"/>
        </w:rPr>
        <w:t xml:space="preserve">njegove </w:t>
      </w:r>
      <w:r>
        <w:rPr>
          <w:rFonts w:ascii="Times New Roman" w:hAnsi="Times New Roman" w:cs="Times New Roman"/>
          <w:sz w:val="24"/>
          <w:szCs w:val="24"/>
        </w:rPr>
        <w:t>konačnosti</w:t>
      </w:r>
      <w:r>
        <w:rPr>
          <w:rFonts w:ascii="Times New Roman" w:hAnsi="Times New Roman" w:cs="Times New Roman"/>
          <w:sz w:val="24"/>
          <w:szCs w:val="24"/>
        </w:rPr>
        <w:t xml:space="preserve"> te</w:t>
      </w:r>
      <w:r>
        <w:rPr>
          <w:rFonts w:ascii="Times New Roman" w:hAnsi="Times New Roman" w:cs="Times New Roman"/>
          <w:sz w:val="24"/>
          <w:szCs w:val="24"/>
        </w:rPr>
        <w:t xml:space="preserve"> ranjivosti </w:t>
      </w:r>
      <w:r>
        <w:rPr>
          <w:rFonts w:ascii="Times New Roman" w:hAnsi="Times New Roman" w:cs="Times New Roman"/>
          <w:sz w:val="24"/>
          <w:szCs w:val="24"/>
        </w:rPr>
        <w:t xml:space="preserve">njegova </w:t>
      </w:r>
      <w:r>
        <w:rPr>
          <w:rFonts w:ascii="Times New Roman" w:hAnsi="Times New Roman" w:cs="Times New Roman"/>
          <w:sz w:val="24"/>
          <w:szCs w:val="24"/>
        </w:rPr>
        <w:t>života</w:t>
      </w:r>
      <w:r>
        <w:rPr>
          <w:rFonts w:ascii="Times New Roman" w:hAnsi="Times New Roman" w:cs="Times New Roman"/>
          <w:sz w:val="24"/>
          <w:szCs w:val="24"/>
        </w:rPr>
        <w:t xml:space="preserve">. Čovjek tako ne može biti mišljen bez invalidnosti. Ili, riječima biskupa Roka Glasnovića, na sinoćnjem euharistijskom slavlju: „svi smo mi invalidi (...) svi smo mi krhki ljudi“. </w:t>
      </w:r>
      <w:r w:rsidR="00D662B7">
        <w:rPr>
          <w:rFonts w:ascii="Times New Roman" w:hAnsi="Times New Roman" w:cs="Times New Roman"/>
          <w:sz w:val="24"/>
          <w:szCs w:val="24"/>
        </w:rPr>
        <w:t xml:space="preserve">Čovjek, dakle, ne može biti </w:t>
      </w:r>
      <w:r w:rsidR="00882226">
        <w:rPr>
          <w:rFonts w:ascii="Times New Roman" w:hAnsi="Times New Roman" w:cs="Times New Roman"/>
          <w:sz w:val="24"/>
          <w:szCs w:val="24"/>
        </w:rPr>
        <w:t xml:space="preserve">i postojati </w:t>
      </w:r>
      <w:r w:rsidR="00D662B7">
        <w:rPr>
          <w:rFonts w:ascii="Times New Roman" w:hAnsi="Times New Roman" w:cs="Times New Roman"/>
          <w:sz w:val="24"/>
          <w:szCs w:val="24"/>
        </w:rPr>
        <w:t>bez invalidnosti!</w:t>
      </w:r>
    </w:p>
    <w:p w14:paraId="70B6C765" w14:textId="77777777" w:rsidR="00F45A2A" w:rsidRDefault="00F45A2A" w:rsidP="00F45A2A">
      <w:pPr>
        <w:pStyle w:val="NoSpacing"/>
        <w:spacing w:line="276" w:lineRule="auto"/>
        <w:jc w:val="both"/>
        <w:rPr>
          <w:rFonts w:ascii="Times New Roman" w:hAnsi="Times New Roman" w:cs="Times New Roman"/>
          <w:sz w:val="24"/>
          <w:szCs w:val="24"/>
        </w:rPr>
      </w:pPr>
    </w:p>
    <w:p w14:paraId="7D95D13F" w14:textId="2A9A2FED" w:rsidR="0044365E" w:rsidRDefault="00882226" w:rsidP="00FE0E3C">
      <w:pPr>
        <w:pStyle w:val="NoSpacing"/>
        <w:spacing w:line="276" w:lineRule="auto"/>
        <w:jc w:val="both"/>
        <w:rPr>
          <w:rFonts w:ascii="Times New Roman" w:hAnsi="Times New Roman" w:cs="Times New Roman"/>
          <w:sz w:val="24"/>
          <w:szCs w:val="24"/>
        </w:rPr>
      </w:pPr>
      <w:r w:rsidRPr="004103DE">
        <w:rPr>
          <w:rFonts w:ascii="Times New Roman" w:hAnsi="Times New Roman" w:cs="Times New Roman"/>
          <w:b/>
          <w:bCs/>
          <w:sz w:val="24"/>
          <w:szCs w:val="24"/>
        </w:rPr>
        <w:t>2.</w:t>
      </w:r>
      <w:r>
        <w:rPr>
          <w:rFonts w:ascii="Times New Roman" w:hAnsi="Times New Roman" w:cs="Times New Roman"/>
          <w:sz w:val="24"/>
          <w:szCs w:val="24"/>
        </w:rPr>
        <w:t xml:space="preserve"> </w:t>
      </w:r>
      <w:r w:rsidR="004103DE" w:rsidRPr="004103DE">
        <w:rPr>
          <w:rFonts w:ascii="Times New Roman" w:hAnsi="Times New Roman" w:cs="Times New Roman"/>
          <w:i/>
          <w:iCs/>
          <w:sz w:val="24"/>
          <w:szCs w:val="24"/>
        </w:rPr>
        <w:t>Krist je potrebit među potrebitima (invalid među invalidima)</w:t>
      </w:r>
      <w:r w:rsidR="004103DE">
        <w:rPr>
          <w:rFonts w:ascii="Times New Roman" w:hAnsi="Times New Roman" w:cs="Times New Roman"/>
          <w:sz w:val="24"/>
          <w:szCs w:val="24"/>
        </w:rPr>
        <w:t xml:space="preserve">. Ako je istina ono što je rekla s. Veronica Amata da „kad je netko u obitelji invalid onda je čitava obitelj invalid“, </w:t>
      </w:r>
      <w:r w:rsidR="002A3D44">
        <w:rPr>
          <w:rFonts w:ascii="Times New Roman" w:hAnsi="Times New Roman" w:cs="Times New Roman"/>
          <w:sz w:val="24"/>
          <w:szCs w:val="24"/>
        </w:rPr>
        <w:t xml:space="preserve">misli nas vode </w:t>
      </w:r>
      <w:r w:rsidR="005D4DF6">
        <w:rPr>
          <w:rFonts w:ascii="Times New Roman" w:hAnsi="Times New Roman" w:cs="Times New Roman"/>
          <w:sz w:val="24"/>
          <w:szCs w:val="24"/>
        </w:rPr>
        <w:t xml:space="preserve">ka </w:t>
      </w:r>
      <w:r w:rsidR="002A3D44">
        <w:rPr>
          <w:rFonts w:ascii="Times New Roman" w:hAnsi="Times New Roman" w:cs="Times New Roman"/>
          <w:sz w:val="24"/>
          <w:szCs w:val="24"/>
        </w:rPr>
        <w:t xml:space="preserve">spoznaji da je jedno od obilježja Kristova života njegova invalidnost. Zašto? Zato što njegovu obitelj sačinjavaju slijepi, hromi, bolesni, siromašni, oni u potrebi. Time se očituje </w:t>
      </w:r>
      <w:r w:rsidR="00671A2A">
        <w:rPr>
          <w:rFonts w:ascii="Times New Roman" w:hAnsi="Times New Roman" w:cs="Times New Roman"/>
          <w:sz w:val="24"/>
          <w:szCs w:val="24"/>
        </w:rPr>
        <w:t xml:space="preserve">ne samo to </w:t>
      </w:r>
      <w:r w:rsidR="002A3D44">
        <w:rPr>
          <w:rFonts w:ascii="Times New Roman" w:hAnsi="Times New Roman" w:cs="Times New Roman"/>
          <w:sz w:val="24"/>
          <w:szCs w:val="24"/>
        </w:rPr>
        <w:t xml:space="preserve">da je </w:t>
      </w:r>
      <w:r w:rsidR="002A3D44">
        <w:rPr>
          <w:rFonts w:ascii="Times New Roman" w:hAnsi="Times New Roman" w:cs="Times New Roman"/>
          <w:sz w:val="24"/>
          <w:szCs w:val="24"/>
        </w:rPr>
        <w:t>slabost, nemoć, sumnja, iznevjerenost, poraženost</w:t>
      </w:r>
      <w:r w:rsidR="002A3D44">
        <w:rPr>
          <w:rFonts w:ascii="Times New Roman" w:hAnsi="Times New Roman" w:cs="Times New Roman"/>
          <w:sz w:val="24"/>
          <w:szCs w:val="24"/>
        </w:rPr>
        <w:t>...</w:t>
      </w:r>
      <w:r w:rsidR="002A3D44">
        <w:rPr>
          <w:rFonts w:ascii="Times New Roman" w:hAnsi="Times New Roman" w:cs="Times New Roman"/>
          <w:sz w:val="24"/>
          <w:szCs w:val="24"/>
        </w:rPr>
        <w:t xml:space="preserve"> sastavni, konstitutivni dio života</w:t>
      </w:r>
      <w:r w:rsidR="00671A2A">
        <w:rPr>
          <w:rFonts w:ascii="Times New Roman" w:hAnsi="Times New Roman" w:cs="Times New Roman"/>
          <w:sz w:val="24"/>
          <w:szCs w:val="24"/>
        </w:rPr>
        <w:t xml:space="preserve"> čovjeka, nego je to</w:t>
      </w:r>
      <w:r w:rsidR="002A3D44">
        <w:rPr>
          <w:rFonts w:ascii="Times New Roman" w:hAnsi="Times New Roman" w:cs="Times New Roman"/>
          <w:sz w:val="24"/>
          <w:szCs w:val="24"/>
        </w:rPr>
        <w:t xml:space="preserve"> i </w:t>
      </w:r>
      <w:r w:rsidR="00671A2A">
        <w:rPr>
          <w:rFonts w:ascii="Times New Roman" w:hAnsi="Times New Roman" w:cs="Times New Roman"/>
          <w:sz w:val="24"/>
          <w:szCs w:val="24"/>
        </w:rPr>
        <w:t xml:space="preserve">sastavni dio </w:t>
      </w:r>
      <w:r w:rsidR="0044365E">
        <w:rPr>
          <w:rFonts w:ascii="Times New Roman" w:hAnsi="Times New Roman" w:cs="Times New Roman"/>
          <w:sz w:val="24"/>
          <w:szCs w:val="24"/>
        </w:rPr>
        <w:t>identiteta Isusa Krista</w:t>
      </w:r>
      <w:r w:rsidR="002A3D44">
        <w:rPr>
          <w:rFonts w:ascii="Times New Roman" w:hAnsi="Times New Roman" w:cs="Times New Roman"/>
          <w:sz w:val="24"/>
          <w:szCs w:val="24"/>
        </w:rPr>
        <w:t>.</w:t>
      </w:r>
      <w:r w:rsidR="0044365E">
        <w:rPr>
          <w:rFonts w:ascii="Times New Roman" w:hAnsi="Times New Roman" w:cs="Times New Roman"/>
          <w:sz w:val="24"/>
          <w:szCs w:val="24"/>
        </w:rPr>
        <w:t xml:space="preserve"> Njegova je nemoć, u konačnici, prikovana na križ.</w:t>
      </w:r>
      <w:r w:rsidR="00DC645B">
        <w:rPr>
          <w:rFonts w:ascii="Times New Roman" w:hAnsi="Times New Roman" w:cs="Times New Roman"/>
          <w:sz w:val="24"/>
          <w:szCs w:val="24"/>
        </w:rPr>
        <w:t xml:space="preserve"> </w:t>
      </w:r>
    </w:p>
    <w:p w14:paraId="3387C1D2" w14:textId="570E13D3" w:rsidR="0044365E" w:rsidRDefault="0044365E" w:rsidP="0044365E">
      <w:pPr>
        <w:pStyle w:val="NoSpacing"/>
        <w:spacing w:line="276" w:lineRule="auto"/>
        <w:jc w:val="both"/>
        <w:rPr>
          <w:rFonts w:ascii="Times New Roman" w:hAnsi="Times New Roman" w:cs="Times New Roman"/>
          <w:sz w:val="24"/>
          <w:szCs w:val="24"/>
        </w:rPr>
      </w:pPr>
      <w:r w:rsidRPr="0044365E">
        <w:rPr>
          <w:rFonts w:ascii="Times New Roman" w:hAnsi="Times New Roman" w:cs="Times New Roman"/>
          <w:b/>
          <w:bCs/>
          <w:sz w:val="24"/>
          <w:szCs w:val="24"/>
        </w:rPr>
        <w:lastRenderedPageBreak/>
        <w:t>3.</w:t>
      </w:r>
      <w:r>
        <w:rPr>
          <w:rFonts w:ascii="Times New Roman" w:hAnsi="Times New Roman" w:cs="Times New Roman"/>
          <w:sz w:val="24"/>
          <w:szCs w:val="24"/>
        </w:rPr>
        <w:t xml:space="preserve"> </w:t>
      </w:r>
      <w:r w:rsidRPr="0044365E">
        <w:rPr>
          <w:rFonts w:ascii="Times New Roman" w:hAnsi="Times New Roman" w:cs="Times New Roman"/>
          <w:i/>
          <w:iCs/>
          <w:sz w:val="24"/>
          <w:szCs w:val="24"/>
        </w:rPr>
        <w:t>Bog i čovjek su, po Kristu, upućeni u ljubavi jedan na drugoga</w:t>
      </w:r>
      <w:r>
        <w:rPr>
          <w:rFonts w:ascii="Times New Roman" w:hAnsi="Times New Roman" w:cs="Times New Roman"/>
          <w:sz w:val="24"/>
          <w:szCs w:val="24"/>
        </w:rPr>
        <w:t xml:space="preserve">. </w:t>
      </w:r>
      <w:r w:rsidR="00090375">
        <w:rPr>
          <w:rFonts w:ascii="Times New Roman" w:hAnsi="Times New Roman" w:cs="Times New Roman"/>
          <w:sz w:val="24"/>
          <w:szCs w:val="24"/>
        </w:rPr>
        <w:t xml:space="preserve">U prispodobi o milosrdnom Samaritancu, kao i u mnogim drugima, </w:t>
      </w:r>
      <w:r>
        <w:rPr>
          <w:rFonts w:ascii="Times New Roman" w:hAnsi="Times New Roman" w:cs="Times New Roman"/>
          <w:sz w:val="24"/>
          <w:szCs w:val="24"/>
        </w:rPr>
        <w:t xml:space="preserve">Bog po </w:t>
      </w:r>
      <w:r>
        <w:rPr>
          <w:rFonts w:ascii="Times New Roman" w:hAnsi="Times New Roman" w:cs="Times New Roman"/>
          <w:sz w:val="24"/>
          <w:szCs w:val="24"/>
        </w:rPr>
        <w:t xml:space="preserve">svome objavljenom Sinu, Isusu Kristu, </w:t>
      </w:r>
      <w:r w:rsidR="00DC645B">
        <w:rPr>
          <w:rFonts w:ascii="Times New Roman" w:hAnsi="Times New Roman" w:cs="Times New Roman"/>
          <w:sz w:val="24"/>
          <w:szCs w:val="24"/>
        </w:rPr>
        <w:t xml:space="preserve">ostaje zauvijek blizak čovjeku. </w:t>
      </w:r>
      <w:r w:rsidR="00090375">
        <w:rPr>
          <w:rFonts w:ascii="Times New Roman" w:hAnsi="Times New Roman" w:cs="Times New Roman"/>
          <w:sz w:val="24"/>
          <w:szCs w:val="24"/>
        </w:rPr>
        <w:t xml:space="preserve">Te priče o susretima ranjenih i onih koji su spremni pomoći, nisu tek književni opis izmišljenog događaja. To su slike svjedočanstva trajne blizine Krista u životu čovjeka. U toj perikopi, kako smo čuli, postoje dva navjestitelja Krista: jedan je u liku Samaritanca koji pomaže, a drugi je u liku ranjenoga, koji pruža priliku Samaritancu da pokaže svoje milosrđe. I njegova patnja ima smisao. Kad ne bi bilo tako, ne bi nam </w:t>
      </w:r>
      <w:r w:rsidR="001D704D">
        <w:rPr>
          <w:rFonts w:ascii="Times New Roman" w:hAnsi="Times New Roman" w:cs="Times New Roman"/>
          <w:sz w:val="24"/>
          <w:szCs w:val="24"/>
        </w:rPr>
        <w:t>Željkica Šemper jučer otkrila duboku tajnu riječima: „Ja sam invalid! Zašto? Možda zbog toga što sam danas trebala biti tu?“. Nitko od nas, dakle, nije izuzet od Kristova naloga:</w:t>
      </w:r>
      <w:r>
        <w:rPr>
          <w:rFonts w:ascii="Times New Roman" w:hAnsi="Times New Roman" w:cs="Times New Roman"/>
          <w:sz w:val="24"/>
          <w:szCs w:val="24"/>
        </w:rPr>
        <w:t xml:space="preserve"> </w:t>
      </w:r>
      <w:r w:rsidR="001D704D">
        <w:rPr>
          <w:rFonts w:ascii="Times New Roman" w:hAnsi="Times New Roman" w:cs="Times New Roman"/>
          <w:sz w:val="24"/>
          <w:szCs w:val="24"/>
        </w:rPr>
        <w:t>„Idi pa i ti čini tako“!</w:t>
      </w:r>
    </w:p>
    <w:p w14:paraId="59182BB8" w14:textId="77777777" w:rsidR="001D704D" w:rsidRDefault="001D704D" w:rsidP="0044365E">
      <w:pPr>
        <w:pStyle w:val="NoSpacing"/>
        <w:spacing w:line="276" w:lineRule="auto"/>
        <w:jc w:val="both"/>
        <w:rPr>
          <w:rFonts w:ascii="Times New Roman" w:hAnsi="Times New Roman" w:cs="Times New Roman"/>
          <w:sz w:val="24"/>
          <w:szCs w:val="24"/>
        </w:rPr>
      </w:pPr>
    </w:p>
    <w:p w14:paraId="0D07CD46" w14:textId="199B1B23" w:rsidR="006052F6" w:rsidRDefault="001D704D" w:rsidP="001D704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To je ono </w:t>
      </w:r>
      <w:r w:rsidR="006052F6">
        <w:rPr>
          <w:rFonts w:ascii="Times New Roman" w:hAnsi="Times New Roman" w:cs="Times New Roman"/>
          <w:sz w:val="24"/>
          <w:szCs w:val="24"/>
        </w:rPr>
        <w:t>oslobađajuće u kršćanstvu</w:t>
      </w:r>
      <w:r>
        <w:rPr>
          <w:rFonts w:ascii="Times New Roman" w:hAnsi="Times New Roman" w:cs="Times New Roman"/>
          <w:sz w:val="24"/>
          <w:szCs w:val="24"/>
        </w:rPr>
        <w:t>, koje se</w:t>
      </w:r>
      <w:r w:rsidR="006052F6">
        <w:rPr>
          <w:rFonts w:ascii="Times New Roman" w:hAnsi="Times New Roman" w:cs="Times New Roman"/>
          <w:sz w:val="24"/>
          <w:szCs w:val="24"/>
        </w:rPr>
        <w:t xml:space="preserve"> temelji u nadi pobjede, nadvladavanja svake ograničenosti, čak i smrti. Mi ne </w:t>
      </w:r>
      <w:r>
        <w:rPr>
          <w:rFonts w:ascii="Times New Roman" w:hAnsi="Times New Roman" w:cs="Times New Roman"/>
          <w:sz w:val="24"/>
          <w:szCs w:val="24"/>
        </w:rPr>
        <w:t xml:space="preserve">možemo </w:t>
      </w:r>
      <w:r w:rsidR="006052F6">
        <w:rPr>
          <w:rFonts w:ascii="Times New Roman" w:hAnsi="Times New Roman" w:cs="Times New Roman"/>
          <w:sz w:val="24"/>
          <w:szCs w:val="24"/>
        </w:rPr>
        <w:t>vjero</w:t>
      </w:r>
      <w:r>
        <w:rPr>
          <w:rFonts w:ascii="Times New Roman" w:hAnsi="Times New Roman" w:cs="Times New Roman"/>
          <w:sz w:val="24"/>
          <w:szCs w:val="24"/>
        </w:rPr>
        <w:t>vati</w:t>
      </w:r>
      <w:r w:rsidR="00566D1A">
        <w:rPr>
          <w:rFonts w:ascii="Times New Roman" w:hAnsi="Times New Roman" w:cs="Times New Roman"/>
          <w:sz w:val="24"/>
          <w:szCs w:val="24"/>
        </w:rPr>
        <w:t>, premda živimo u društvu koje radi na stvaranju „savršenog čovjeka“,</w:t>
      </w:r>
      <w:r w:rsidR="006052F6">
        <w:rPr>
          <w:rFonts w:ascii="Times New Roman" w:hAnsi="Times New Roman" w:cs="Times New Roman"/>
          <w:sz w:val="24"/>
          <w:szCs w:val="24"/>
        </w:rPr>
        <w:t xml:space="preserve"> u eliminaciju ljudske ograničenosti, </w:t>
      </w:r>
      <w:r>
        <w:rPr>
          <w:rFonts w:ascii="Times New Roman" w:hAnsi="Times New Roman" w:cs="Times New Roman"/>
          <w:sz w:val="24"/>
          <w:szCs w:val="24"/>
        </w:rPr>
        <w:t xml:space="preserve">ali smijemo vjerovati </w:t>
      </w:r>
      <w:r w:rsidR="006052F6">
        <w:rPr>
          <w:rFonts w:ascii="Times New Roman" w:hAnsi="Times New Roman" w:cs="Times New Roman"/>
          <w:sz w:val="24"/>
          <w:szCs w:val="24"/>
        </w:rPr>
        <w:t xml:space="preserve">u njezino </w:t>
      </w:r>
      <w:r>
        <w:rPr>
          <w:rFonts w:ascii="Times New Roman" w:hAnsi="Times New Roman" w:cs="Times New Roman"/>
          <w:sz w:val="24"/>
          <w:szCs w:val="24"/>
        </w:rPr>
        <w:t>obrazloženje</w:t>
      </w:r>
      <w:r w:rsidR="006052F6">
        <w:rPr>
          <w:rFonts w:ascii="Times New Roman" w:hAnsi="Times New Roman" w:cs="Times New Roman"/>
          <w:sz w:val="24"/>
          <w:szCs w:val="24"/>
        </w:rPr>
        <w:t xml:space="preserve">, koje vodi čovjeka do oslobođenja od svake ograničenosti, </w:t>
      </w:r>
      <w:r w:rsidR="007B555D">
        <w:rPr>
          <w:rFonts w:ascii="Times New Roman" w:hAnsi="Times New Roman" w:cs="Times New Roman"/>
          <w:sz w:val="24"/>
          <w:szCs w:val="24"/>
        </w:rPr>
        <w:t>osjećaja manje vrijednosti i bespomoćnosti!</w:t>
      </w:r>
      <w:r w:rsidR="00B7533C">
        <w:rPr>
          <w:rFonts w:ascii="Times New Roman" w:hAnsi="Times New Roman" w:cs="Times New Roman"/>
          <w:sz w:val="24"/>
          <w:szCs w:val="24"/>
        </w:rPr>
        <w:t xml:space="preserve"> </w:t>
      </w:r>
      <w:r w:rsidR="00CF44C7">
        <w:rPr>
          <w:rFonts w:ascii="Times New Roman" w:hAnsi="Times New Roman" w:cs="Times New Roman"/>
          <w:sz w:val="24"/>
          <w:szCs w:val="24"/>
        </w:rPr>
        <w:t>Kao kršćani, to činimo iz perspektive duboke vjere u Kristovo i naše uskrsnuće!</w:t>
      </w:r>
    </w:p>
    <w:p w14:paraId="4BECBDB3" w14:textId="77777777" w:rsidR="007B555D" w:rsidRDefault="007B555D" w:rsidP="00F72F7C">
      <w:pPr>
        <w:pStyle w:val="NoSpacing"/>
        <w:spacing w:line="276" w:lineRule="auto"/>
        <w:jc w:val="both"/>
        <w:rPr>
          <w:rFonts w:ascii="Times New Roman" w:hAnsi="Times New Roman" w:cs="Times New Roman"/>
          <w:sz w:val="24"/>
          <w:szCs w:val="24"/>
        </w:rPr>
      </w:pPr>
    </w:p>
    <w:p w14:paraId="686A72F7" w14:textId="77777777" w:rsidR="00B7533C" w:rsidRDefault="00B7533C" w:rsidP="00F72F7C">
      <w:pPr>
        <w:pStyle w:val="NoSpacing"/>
        <w:spacing w:line="276" w:lineRule="auto"/>
        <w:jc w:val="both"/>
        <w:rPr>
          <w:rFonts w:ascii="Times New Roman" w:hAnsi="Times New Roman" w:cs="Times New Roman"/>
          <w:sz w:val="24"/>
          <w:szCs w:val="24"/>
        </w:rPr>
      </w:pPr>
    </w:p>
    <w:p w14:paraId="048B36B2" w14:textId="3EE7D583" w:rsidR="00B7533C" w:rsidRDefault="00B7533C" w:rsidP="00566D1A">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      *      *</w:t>
      </w:r>
    </w:p>
    <w:p w14:paraId="45D35CF0" w14:textId="0209C801" w:rsidR="007B555D" w:rsidRDefault="007B555D" w:rsidP="00F72F7C">
      <w:pPr>
        <w:pStyle w:val="NoSpacing"/>
        <w:spacing w:line="276" w:lineRule="auto"/>
        <w:jc w:val="both"/>
        <w:rPr>
          <w:rFonts w:ascii="Times New Roman" w:hAnsi="Times New Roman" w:cs="Times New Roman"/>
          <w:sz w:val="24"/>
          <w:szCs w:val="24"/>
        </w:rPr>
      </w:pPr>
    </w:p>
    <w:p w14:paraId="3CDB3782" w14:textId="62CA7848" w:rsidR="00566D1A" w:rsidRDefault="00566D1A" w:rsidP="00F72F7C">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Na temelju ovih razmišljanja, potvrđen</w:t>
      </w:r>
      <w:r w:rsidR="00CF44C7">
        <w:rPr>
          <w:rFonts w:ascii="Times New Roman" w:hAnsi="Times New Roman" w:cs="Times New Roman"/>
          <w:sz w:val="24"/>
          <w:szCs w:val="24"/>
        </w:rPr>
        <w:t>ih</w:t>
      </w:r>
      <w:r>
        <w:rPr>
          <w:rFonts w:ascii="Times New Roman" w:hAnsi="Times New Roman" w:cs="Times New Roman"/>
          <w:sz w:val="24"/>
          <w:szCs w:val="24"/>
        </w:rPr>
        <w:t xml:space="preserve"> svjedočanstvima predavača i sudionika okruglih stolova, </w:t>
      </w:r>
      <w:r w:rsidR="00CF44C7">
        <w:rPr>
          <w:rFonts w:ascii="Times New Roman" w:hAnsi="Times New Roman" w:cs="Times New Roman"/>
          <w:sz w:val="24"/>
          <w:szCs w:val="24"/>
        </w:rPr>
        <w:t xml:space="preserve">smijemo izdvojiti, premda ne sustavno i u cijelosti obrađeno, nekoliko osnovnih smjernica za život Crkve s osobama s invaliditetom i njihovim obiteljima.   </w:t>
      </w:r>
    </w:p>
    <w:p w14:paraId="04FC047F" w14:textId="77777777" w:rsidR="00B7533C" w:rsidRDefault="00B7533C" w:rsidP="00F72F7C">
      <w:pPr>
        <w:pStyle w:val="NoSpacing"/>
        <w:spacing w:line="276" w:lineRule="auto"/>
        <w:jc w:val="both"/>
        <w:rPr>
          <w:rFonts w:ascii="Times New Roman" w:hAnsi="Times New Roman" w:cs="Times New Roman"/>
          <w:sz w:val="24"/>
          <w:szCs w:val="24"/>
        </w:rPr>
      </w:pPr>
    </w:p>
    <w:p w14:paraId="5FD44899" w14:textId="01FF0647" w:rsidR="00CF44C7" w:rsidRDefault="00CF44C7" w:rsidP="00CF44C7">
      <w:pPr>
        <w:pStyle w:val="NoSpacing"/>
        <w:spacing w:line="276" w:lineRule="auto"/>
        <w:jc w:val="both"/>
        <w:rPr>
          <w:rFonts w:ascii="Times New Roman" w:hAnsi="Times New Roman" w:cs="Times New Roman"/>
          <w:sz w:val="24"/>
          <w:szCs w:val="24"/>
        </w:rPr>
      </w:pPr>
      <w:r w:rsidRPr="00CF44C7">
        <w:rPr>
          <w:rFonts w:ascii="Times New Roman" w:hAnsi="Times New Roman" w:cs="Times New Roman"/>
          <w:b/>
          <w:bCs/>
          <w:sz w:val="24"/>
          <w:szCs w:val="24"/>
        </w:rPr>
        <w:t>1.</w:t>
      </w:r>
      <w:r>
        <w:rPr>
          <w:rFonts w:ascii="Times New Roman" w:hAnsi="Times New Roman" w:cs="Times New Roman"/>
          <w:sz w:val="24"/>
          <w:szCs w:val="24"/>
        </w:rPr>
        <w:t xml:space="preserve"> </w:t>
      </w:r>
      <w:r w:rsidRPr="00CF44C7">
        <w:rPr>
          <w:rFonts w:ascii="Times New Roman" w:hAnsi="Times New Roman" w:cs="Times New Roman"/>
          <w:i/>
          <w:iCs/>
          <w:sz w:val="24"/>
          <w:szCs w:val="24"/>
        </w:rPr>
        <w:t>Djelovati s njima za njih</w:t>
      </w:r>
      <w:r>
        <w:rPr>
          <w:rFonts w:ascii="Times New Roman" w:hAnsi="Times New Roman" w:cs="Times New Roman"/>
          <w:sz w:val="24"/>
          <w:szCs w:val="24"/>
        </w:rPr>
        <w:t xml:space="preserve">. </w:t>
      </w:r>
      <w:r w:rsidR="00FB04D9">
        <w:rPr>
          <w:rFonts w:ascii="Times New Roman" w:hAnsi="Times New Roman" w:cs="Times New Roman"/>
          <w:sz w:val="24"/>
          <w:szCs w:val="24"/>
        </w:rPr>
        <w:t>Svi smo mi pozvani, jer smo obitelj, djelovati zajedno. U tom smislu činiti nešto za osobe s invaliditetom bez njih - nije dopušteno!</w:t>
      </w:r>
      <w:r>
        <w:rPr>
          <w:rFonts w:ascii="Times New Roman" w:hAnsi="Times New Roman" w:cs="Times New Roman"/>
          <w:sz w:val="24"/>
          <w:szCs w:val="24"/>
        </w:rPr>
        <w:t xml:space="preserve"> </w:t>
      </w:r>
      <w:r w:rsidR="00FB04D9">
        <w:rPr>
          <w:rFonts w:ascii="Times New Roman" w:hAnsi="Times New Roman" w:cs="Times New Roman"/>
          <w:sz w:val="24"/>
          <w:szCs w:val="24"/>
        </w:rPr>
        <w:t>Njihov problem nije njihov, jer „oni“ ne postoje. Postojimo samo „mi“. Ako bismo uporno činili nešto za njih, potvrđuje to s. Veronica, „oni nikada ne će biti protagonisti vlastita života“.</w:t>
      </w:r>
      <w:r w:rsidR="007C4F4E">
        <w:rPr>
          <w:rFonts w:ascii="Times New Roman" w:hAnsi="Times New Roman" w:cs="Times New Roman"/>
          <w:sz w:val="24"/>
          <w:szCs w:val="24"/>
        </w:rPr>
        <w:t xml:space="preserve"> Učimo, dakle, djelovati s njima za njih!</w:t>
      </w:r>
      <w:r w:rsidR="00FB04D9">
        <w:rPr>
          <w:rFonts w:ascii="Times New Roman" w:hAnsi="Times New Roman" w:cs="Times New Roman"/>
          <w:sz w:val="24"/>
          <w:szCs w:val="24"/>
        </w:rPr>
        <w:t xml:space="preserve">  </w:t>
      </w:r>
    </w:p>
    <w:p w14:paraId="1706604A" w14:textId="77777777" w:rsidR="00CF44C7" w:rsidRDefault="00CF44C7" w:rsidP="00CF44C7">
      <w:pPr>
        <w:pStyle w:val="NoSpacing"/>
        <w:spacing w:line="276" w:lineRule="auto"/>
        <w:jc w:val="both"/>
        <w:rPr>
          <w:rFonts w:ascii="Times New Roman" w:hAnsi="Times New Roman" w:cs="Times New Roman"/>
          <w:sz w:val="24"/>
          <w:szCs w:val="24"/>
        </w:rPr>
      </w:pPr>
    </w:p>
    <w:p w14:paraId="24313478" w14:textId="77777777" w:rsidR="00363F99" w:rsidRDefault="00FB04D9" w:rsidP="00CF44C7">
      <w:pPr>
        <w:pStyle w:val="NoSpacing"/>
        <w:spacing w:line="276" w:lineRule="auto"/>
        <w:jc w:val="both"/>
        <w:rPr>
          <w:rFonts w:ascii="Times New Roman" w:hAnsi="Times New Roman" w:cs="Times New Roman"/>
          <w:sz w:val="24"/>
          <w:szCs w:val="24"/>
        </w:rPr>
      </w:pPr>
      <w:r w:rsidRPr="007C4F4E">
        <w:rPr>
          <w:rFonts w:ascii="Times New Roman" w:hAnsi="Times New Roman" w:cs="Times New Roman"/>
          <w:b/>
          <w:bCs/>
          <w:sz w:val="24"/>
          <w:szCs w:val="24"/>
        </w:rPr>
        <w:t>2.</w:t>
      </w:r>
      <w:r>
        <w:rPr>
          <w:rFonts w:ascii="Times New Roman" w:hAnsi="Times New Roman" w:cs="Times New Roman"/>
          <w:sz w:val="24"/>
          <w:szCs w:val="24"/>
        </w:rPr>
        <w:t xml:space="preserve"> </w:t>
      </w:r>
      <w:r w:rsidR="007C4F4E" w:rsidRPr="007C4F4E">
        <w:rPr>
          <w:rFonts w:ascii="Times New Roman" w:hAnsi="Times New Roman" w:cs="Times New Roman"/>
          <w:i/>
          <w:iCs/>
          <w:sz w:val="24"/>
          <w:szCs w:val="24"/>
        </w:rPr>
        <w:t>Raskidati barijere srca</w:t>
      </w:r>
      <w:r w:rsidR="007C4F4E">
        <w:rPr>
          <w:rFonts w:ascii="Times New Roman" w:hAnsi="Times New Roman" w:cs="Times New Roman"/>
          <w:sz w:val="24"/>
          <w:szCs w:val="24"/>
        </w:rPr>
        <w:t>. Možda nije tako teško razbiti barijere od građevinskoga materijala, koje priječe kvalitetan život i uključivanje osoba s invaliditetom u Crkvu i društv</w:t>
      </w:r>
      <w:r w:rsidR="00363F99">
        <w:rPr>
          <w:rFonts w:ascii="Times New Roman" w:hAnsi="Times New Roman" w:cs="Times New Roman"/>
          <w:sz w:val="24"/>
          <w:szCs w:val="24"/>
        </w:rPr>
        <w:t>o</w:t>
      </w:r>
      <w:r w:rsidR="007C4F4E">
        <w:rPr>
          <w:rFonts w:ascii="Times New Roman" w:hAnsi="Times New Roman" w:cs="Times New Roman"/>
          <w:sz w:val="24"/>
          <w:szCs w:val="24"/>
        </w:rPr>
        <w:t>. Ali je sigurno puno teže raski</w:t>
      </w:r>
      <w:r w:rsidR="00363F99">
        <w:rPr>
          <w:rFonts w:ascii="Times New Roman" w:hAnsi="Times New Roman" w:cs="Times New Roman"/>
          <w:sz w:val="24"/>
          <w:szCs w:val="24"/>
        </w:rPr>
        <w:t>nu</w:t>
      </w:r>
      <w:r w:rsidR="007C4F4E">
        <w:rPr>
          <w:rFonts w:ascii="Times New Roman" w:hAnsi="Times New Roman" w:cs="Times New Roman"/>
          <w:sz w:val="24"/>
          <w:szCs w:val="24"/>
        </w:rPr>
        <w:t>ti barijere srca, zatomiti predrasude, koje započinju već prvom rečenicom: „Što će biti od ovoga djeteta?“ Poučeni smo na ovom Kolokviju, i na tome smo svi zahvalni, da je prvi korak u razbijanju barijera srca i predrasuda: ne gledati drugoga samo kroz dijagnozu! Za to će nam trebati više „</w:t>
      </w:r>
      <w:r w:rsidR="00363F99">
        <w:rPr>
          <w:rFonts w:ascii="Times New Roman" w:hAnsi="Times New Roman" w:cs="Times New Roman"/>
          <w:sz w:val="24"/>
          <w:szCs w:val="24"/>
        </w:rPr>
        <w:t>pozornosti pune ljubavi“, kako je to rekao nadbiskup Kutleša; trebat ćemo se učiti poniznosti početnih koraka, koja će nam omogućiti da naučimo primati od njih, barem onoliko koliko im želimo darivati! Promjena stereotipa milosrđa, prema riječima prof. Vuk Grgić, hitna je i nužna u tom smislu.</w:t>
      </w:r>
    </w:p>
    <w:p w14:paraId="0DBC0523" w14:textId="77777777" w:rsidR="00363F99" w:rsidRDefault="00363F99" w:rsidP="00CF44C7">
      <w:pPr>
        <w:pStyle w:val="NoSpacing"/>
        <w:spacing w:line="276" w:lineRule="auto"/>
        <w:jc w:val="both"/>
        <w:rPr>
          <w:rFonts w:ascii="Times New Roman" w:hAnsi="Times New Roman" w:cs="Times New Roman"/>
          <w:sz w:val="24"/>
          <w:szCs w:val="24"/>
        </w:rPr>
      </w:pPr>
    </w:p>
    <w:p w14:paraId="1E4D1344" w14:textId="27C626A9" w:rsidR="009416D8" w:rsidRDefault="00363F99" w:rsidP="00CF44C7">
      <w:pPr>
        <w:pStyle w:val="NoSpacing"/>
        <w:spacing w:line="276" w:lineRule="auto"/>
        <w:jc w:val="both"/>
        <w:rPr>
          <w:rFonts w:ascii="Times New Roman" w:hAnsi="Times New Roman" w:cs="Times New Roman"/>
          <w:sz w:val="24"/>
          <w:szCs w:val="24"/>
        </w:rPr>
      </w:pPr>
      <w:r w:rsidRPr="00363F99">
        <w:rPr>
          <w:rFonts w:ascii="Times New Roman" w:hAnsi="Times New Roman" w:cs="Times New Roman"/>
          <w:b/>
          <w:bCs/>
          <w:sz w:val="24"/>
          <w:szCs w:val="24"/>
        </w:rPr>
        <w:t>3.</w:t>
      </w:r>
      <w:r>
        <w:rPr>
          <w:rFonts w:ascii="Times New Roman" w:hAnsi="Times New Roman" w:cs="Times New Roman"/>
          <w:sz w:val="24"/>
          <w:szCs w:val="24"/>
        </w:rPr>
        <w:t xml:space="preserve"> </w:t>
      </w:r>
      <w:r w:rsidRPr="00363F99">
        <w:rPr>
          <w:rFonts w:ascii="Times New Roman" w:hAnsi="Times New Roman" w:cs="Times New Roman"/>
          <w:i/>
          <w:iCs/>
          <w:sz w:val="24"/>
          <w:szCs w:val="24"/>
        </w:rPr>
        <w:t>Ili svi ili nitko</w:t>
      </w:r>
      <w:r>
        <w:rPr>
          <w:rFonts w:ascii="Times New Roman" w:hAnsi="Times New Roman" w:cs="Times New Roman"/>
          <w:sz w:val="24"/>
          <w:szCs w:val="24"/>
        </w:rPr>
        <w:t xml:space="preserve">. Premda se danas, kako je napomenula s. Zdravka Leutar, daleko više prakticira socijalni model djelovanja i rada s osobama s invaliditetom, (a što uključuje shvaćanje invaliditeta kao stanja, a ne bolesti), kultura uključivanja, inkluzije, još uvijek nije u potpunosti zaživjela. </w:t>
      </w:r>
      <w:r w:rsidR="009416D8">
        <w:rPr>
          <w:rFonts w:ascii="Times New Roman" w:hAnsi="Times New Roman" w:cs="Times New Roman"/>
          <w:sz w:val="24"/>
          <w:szCs w:val="24"/>
        </w:rPr>
        <w:t>To je, rečeno je na Kolokviju, vrlo rizično i za djel</w:t>
      </w:r>
      <w:r w:rsidR="00E871FD">
        <w:rPr>
          <w:rFonts w:ascii="Times New Roman" w:hAnsi="Times New Roman" w:cs="Times New Roman"/>
          <w:sz w:val="24"/>
          <w:szCs w:val="24"/>
        </w:rPr>
        <w:t>o</w:t>
      </w:r>
      <w:r w:rsidR="009416D8">
        <w:rPr>
          <w:rFonts w:ascii="Times New Roman" w:hAnsi="Times New Roman" w:cs="Times New Roman"/>
          <w:sz w:val="24"/>
          <w:szCs w:val="24"/>
        </w:rPr>
        <w:t xml:space="preserve">vanje u župnoj zajednici, koja bi </w:t>
      </w:r>
      <w:r w:rsidR="009416D8">
        <w:rPr>
          <w:rFonts w:ascii="Times New Roman" w:hAnsi="Times New Roman" w:cs="Times New Roman"/>
          <w:sz w:val="24"/>
          <w:szCs w:val="24"/>
        </w:rPr>
        <w:lastRenderedPageBreak/>
        <w:t>– radi apstraktnih ideja i nedostatno konkretizirane vjere – mogla stvoriti barijere, koje će osobe s invaliditetom ostaviti same pred vratima crkve, kako je posvjedočila s. Zdravka. To je, međutim, samo vanjski znak nečega dubljeg, čiju težinu otkrivamo u riječima Željkice Šemper:</w:t>
      </w:r>
    </w:p>
    <w:p w14:paraId="0D6446D3" w14:textId="77777777" w:rsidR="009416D8" w:rsidRDefault="009416D8" w:rsidP="00CF44C7">
      <w:pPr>
        <w:pStyle w:val="NoSpacing"/>
        <w:spacing w:line="276" w:lineRule="auto"/>
        <w:jc w:val="both"/>
        <w:rPr>
          <w:rFonts w:ascii="Times New Roman" w:hAnsi="Times New Roman" w:cs="Times New Roman"/>
          <w:sz w:val="24"/>
          <w:szCs w:val="24"/>
        </w:rPr>
      </w:pPr>
    </w:p>
    <w:p w14:paraId="0EFB845D" w14:textId="77777777" w:rsidR="009416D8" w:rsidRDefault="009416D8" w:rsidP="00CF44C7">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„Ti znaš</w:t>
      </w:r>
    </w:p>
    <w:p w14:paraId="7E44080C" w14:textId="771CCA0E" w:rsidR="009416D8" w:rsidRDefault="009416D8" w:rsidP="00CF44C7">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od križa i strmoga puta</w:t>
      </w:r>
    </w:p>
    <w:p w14:paraId="51C05710" w14:textId="77777777" w:rsidR="009416D8" w:rsidRDefault="009416D8" w:rsidP="00CF44C7">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ostavljenost je teža“.</w:t>
      </w:r>
    </w:p>
    <w:p w14:paraId="4C3C1AF5" w14:textId="77777777" w:rsidR="009416D8" w:rsidRDefault="009416D8" w:rsidP="00CF44C7">
      <w:pPr>
        <w:pStyle w:val="NoSpacing"/>
        <w:spacing w:line="276" w:lineRule="auto"/>
        <w:jc w:val="both"/>
        <w:rPr>
          <w:rFonts w:ascii="Times New Roman" w:hAnsi="Times New Roman" w:cs="Times New Roman"/>
          <w:sz w:val="24"/>
          <w:szCs w:val="24"/>
        </w:rPr>
      </w:pPr>
    </w:p>
    <w:p w14:paraId="53CC0324" w14:textId="635F2901" w:rsidR="009416D8" w:rsidRDefault="00E871FD" w:rsidP="00CF44C7">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Mnogo je toga još pred nama da, prema riječima don Marca, prepoznamo prisutnost osoba s invaliditetom kao proročanstvo Crkve. One Crkve, za koju je djevojčica s down sindromom u video isječku rekla: „Crkva je ljepota u mom životu“. A ono od čega Crkva živi, što je njezin izvor i cilj postojanja, jest upravo liturgija.</w:t>
      </w:r>
    </w:p>
    <w:p w14:paraId="42D4CAD2" w14:textId="77777777" w:rsidR="00E871FD" w:rsidRDefault="00E871FD" w:rsidP="00CF44C7">
      <w:pPr>
        <w:pStyle w:val="NoSpacing"/>
        <w:spacing w:line="276" w:lineRule="auto"/>
        <w:jc w:val="both"/>
        <w:rPr>
          <w:rFonts w:ascii="Times New Roman" w:hAnsi="Times New Roman" w:cs="Times New Roman"/>
          <w:sz w:val="24"/>
          <w:szCs w:val="24"/>
        </w:rPr>
      </w:pPr>
    </w:p>
    <w:p w14:paraId="54A65D84" w14:textId="219DFB8E" w:rsidR="00E871FD" w:rsidRDefault="00E871FD" w:rsidP="00CF44C7">
      <w:pPr>
        <w:pStyle w:val="NoSpacing"/>
        <w:spacing w:line="276" w:lineRule="auto"/>
        <w:jc w:val="both"/>
        <w:rPr>
          <w:rFonts w:ascii="Times New Roman" w:hAnsi="Times New Roman" w:cs="Times New Roman"/>
          <w:sz w:val="24"/>
          <w:szCs w:val="24"/>
        </w:rPr>
      </w:pPr>
      <w:r w:rsidRPr="00E871FD">
        <w:rPr>
          <w:rFonts w:ascii="Times New Roman" w:hAnsi="Times New Roman" w:cs="Times New Roman"/>
          <w:b/>
          <w:bCs/>
          <w:sz w:val="24"/>
          <w:szCs w:val="24"/>
        </w:rPr>
        <w:t>4.</w:t>
      </w:r>
      <w:r>
        <w:rPr>
          <w:rFonts w:ascii="Times New Roman" w:hAnsi="Times New Roman" w:cs="Times New Roman"/>
          <w:sz w:val="24"/>
          <w:szCs w:val="24"/>
        </w:rPr>
        <w:t xml:space="preserve"> </w:t>
      </w:r>
      <w:r w:rsidRPr="00E871FD">
        <w:rPr>
          <w:rFonts w:ascii="Times New Roman" w:hAnsi="Times New Roman" w:cs="Times New Roman"/>
          <w:i/>
          <w:iCs/>
          <w:sz w:val="24"/>
          <w:szCs w:val="24"/>
        </w:rPr>
        <w:t>Liturgija je mjesto istine</w:t>
      </w:r>
      <w:r>
        <w:rPr>
          <w:rFonts w:ascii="Times New Roman" w:hAnsi="Times New Roman" w:cs="Times New Roman"/>
          <w:sz w:val="24"/>
          <w:szCs w:val="24"/>
        </w:rPr>
        <w:t>. Nigdje se možda tako lako ne može prijeći prag inkluzije, uključenosti, da bi se ostvarilo iskustvo pripadnosti, kao što je liturgija. On</w:t>
      </w:r>
      <w:r w:rsidR="00B40E82">
        <w:rPr>
          <w:rFonts w:ascii="Times New Roman" w:hAnsi="Times New Roman" w:cs="Times New Roman"/>
          <w:sz w:val="24"/>
          <w:szCs w:val="24"/>
        </w:rPr>
        <w:t>a</w:t>
      </w:r>
      <w:r>
        <w:rPr>
          <w:rFonts w:ascii="Times New Roman" w:hAnsi="Times New Roman" w:cs="Times New Roman"/>
          <w:sz w:val="24"/>
          <w:szCs w:val="24"/>
        </w:rPr>
        <w:t xml:space="preserve"> je mjesto, kako smo čuli, u kojemu se sve vidi! Pozvani smo, najprije kao svećenici, u tim prostorima njegovati osjećaj gostoljubivosti i dobrodošlice; oblikovati prostore na način da ih osobe s invaliditetom mogu doživjeti kao vlastiti dom; </w:t>
      </w:r>
      <w:r w:rsidR="00B40E82">
        <w:rPr>
          <w:rFonts w:ascii="Times New Roman" w:hAnsi="Times New Roman" w:cs="Times New Roman"/>
          <w:sz w:val="24"/>
          <w:szCs w:val="24"/>
        </w:rPr>
        <w:t>živjeti ritam, odnosno ritualnost koja bi bila primjenjiva osobama s invaliditetom i njihovim obiteljima; konačno, umjesto da otvorimo prozore samo verbalizaciji u liturgiji, valja nam domišljati kako otvarati „vrata pet osjetila“, koja su i više od osjetila – ona su teološka mjesta iskustva Boga. Ohrabrujem vas, pođite tim putom! Zajedno s njima za njih!</w:t>
      </w:r>
    </w:p>
    <w:p w14:paraId="510A9691" w14:textId="77777777" w:rsidR="00B40E82" w:rsidRDefault="00B40E82" w:rsidP="00CF44C7">
      <w:pPr>
        <w:pStyle w:val="NoSpacing"/>
        <w:spacing w:line="276" w:lineRule="auto"/>
        <w:jc w:val="both"/>
        <w:rPr>
          <w:rFonts w:ascii="Times New Roman" w:hAnsi="Times New Roman" w:cs="Times New Roman"/>
          <w:sz w:val="24"/>
          <w:szCs w:val="24"/>
        </w:rPr>
      </w:pPr>
    </w:p>
    <w:p w14:paraId="27B550F9" w14:textId="77777777" w:rsidR="00493117" w:rsidRDefault="00B40E82" w:rsidP="00CF44C7">
      <w:pPr>
        <w:pStyle w:val="NoSpacing"/>
        <w:spacing w:line="276" w:lineRule="auto"/>
        <w:jc w:val="both"/>
        <w:rPr>
          <w:rFonts w:ascii="Times New Roman" w:hAnsi="Times New Roman" w:cs="Times New Roman"/>
          <w:sz w:val="24"/>
          <w:szCs w:val="24"/>
        </w:rPr>
      </w:pPr>
      <w:r w:rsidRPr="00B40E82">
        <w:rPr>
          <w:rFonts w:ascii="Times New Roman" w:hAnsi="Times New Roman" w:cs="Times New Roman"/>
          <w:b/>
          <w:bCs/>
          <w:sz w:val="24"/>
          <w:szCs w:val="24"/>
        </w:rPr>
        <w:t>5.</w:t>
      </w:r>
      <w:r>
        <w:rPr>
          <w:rFonts w:ascii="Times New Roman" w:hAnsi="Times New Roman" w:cs="Times New Roman"/>
          <w:sz w:val="24"/>
          <w:szCs w:val="24"/>
        </w:rPr>
        <w:t xml:space="preserve"> </w:t>
      </w:r>
      <w:r w:rsidRPr="00B40E82">
        <w:rPr>
          <w:rFonts w:ascii="Times New Roman" w:hAnsi="Times New Roman" w:cs="Times New Roman"/>
          <w:i/>
          <w:iCs/>
          <w:sz w:val="24"/>
          <w:szCs w:val="24"/>
        </w:rPr>
        <w:t>Umreženost kao temelj uspjeha</w:t>
      </w:r>
      <w:r>
        <w:rPr>
          <w:rFonts w:ascii="Times New Roman" w:hAnsi="Times New Roman" w:cs="Times New Roman"/>
          <w:sz w:val="24"/>
          <w:szCs w:val="24"/>
        </w:rPr>
        <w:t>. Doista je činjenica, na temelju svega što smo imali prilike iskusiti jučer i danas na Kolokviju, da nam mnogo toga nedostaje u razvoju pastorala osoba s invaliditetom, ali i organiziranih tečajeva koji bi nam pomogli upoznati stručne smjernice ovoga područja djelovanja. Ipak, ako se i odlučimo za taj korak, ne bismo krenuli od početka. Naime, toliko je naših vjeroučitelja, od kojih je nekolicina ova dva dana među nama, i među kojima je sudionik Okruglog stola bio i gospodin Ivica Suvalj, a koji se redovito okupljaju na katehetskim školama, kao dijelu njihove trajne izobrazbe. Uz to, mnogi su od njih prošli cjeloživotni smjer na Edukacijsko – rehabilitacijskom fakultetu u Zagrebu. Oslonimo se na njih. Toliko je udruga, od kojih je samo nekolicina prezentirala ovih dana svoj rad, koj</w:t>
      </w:r>
      <w:r w:rsidR="00493117">
        <w:rPr>
          <w:rFonts w:ascii="Times New Roman" w:hAnsi="Times New Roman" w:cs="Times New Roman"/>
          <w:sz w:val="24"/>
          <w:szCs w:val="24"/>
        </w:rPr>
        <w:t xml:space="preserve">e svesrdno daruju sve svoje vrijeme i snage u radu s osobama s invaliditetom. Možda je umreženost, o kojoj se govorilo ova dva dana, a koja je, kako smo danas uočili, u nekim nad/biskupijama već i zaživjela, put kojim bismo trebali krenuti. Nije nemoguće da jednoga dana, poput gospodina Mihovila Španje, čiji životni i sportski uspjesi zaslužuju divljenje, i mi na tom putu postanemo prvaci! Samo ne smijemo odustajati! Onako kako to nije učinila Marija Kotarski, Vojin Perić, Antea Katić. </w:t>
      </w:r>
    </w:p>
    <w:p w14:paraId="24B7ACCA" w14:textId="77777777" w:rsidR="00493117" w:rsidRDefault="00493117" w:rsidP="00CF44C7">
      <w:pPr>
        <w:pStyle w:val="NoSpacing"/>
        <w:spacing w:line="276" w:lineRule="auto"/>
        <w:jc w:val="both"/>
        <w:rPr>
          <w:rFonts w:ascii="Times New Roman" w:hAnsi="Times New Roman" w:cs="Times New Roman"/>
          <w:sz w:val="24"/>
          <w:szCs w:val="24"/>
        </w:rPr>
      </w:pPr>
    </w:p>
    <w:p w14:paraId="20FEFFD0" w14:textId="75143E0A" w:rsidR="00493117" w:rsidRDefault="00493117" w:rsidP="00CF44C7">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Svima vama, zajedno s fra Ivanom Lotarom, vlč. Alojzijom Kovačekom, kao i gospodinom Blaženkom Tikvićem iz Mostara, zahvaljujem na nadahnutim životnim pričama, na svjedočanstvu vjere u najtežim životnim okolnostima, na primjeru koji valja slijediti!</w:t>
      </w:r>
      <w:r w:rsidR="007A5D81">
        <w:rPr>
          <w:rFonts w:ascii="Times New Roman" w:hAnsi="Times New Roman" w:cs="Times New Roman"/>
          <w:sz w:val="24"/>
          <w:szCs w:val="24"/>
        </w:rPr>
        <w:t xml:space="preserve"> Gospođi Tanji Maleš, moderatorici posljednjega dijela našeg Kolokvija, novinarki i urednici HKR-a, najiskrenije zahvaljujem na sudjelovanju u Kolokviju!</w:t>
      </w:r>
    </w:p>
    <w:p w14:paraId="283BC220" w14:textId="77777777" w:rsidR="00493117" w:rsidRDefault="00493117" w:rsidP="00CF44C7">
      <w:pPr>
        <w:pStyle w:val="NoSpacing"/>
        <w:spacing w:line="276" w:lineRule="auto"/>
        <w:jc w:val="both"/>
        <w:rPr>
          <w:rFonts w:ascii="Times New Roman" w:hAnsi="Times New Roman" w:cs="Times New Roman"/>
          <w:sz w:val="24"/>
          <w:szCs w:val="24"/>
        </w:rPr>
      </w:pPr>
    </w:p>
    <w:p w14:paraId="744E1E94" w14:textId="08FB3563" w:rsidR="00493117" w:rsidRDefault="00493117" w:rsidP="00CF44C7">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Dragi sudionici jedanaestoga pastoralnog – katehetskog kolokvija za svećenike!</w:t>
      </w:r>
    </w:p>
    <w:p w14:paraId="0E960941" w14:textId="77777777" w:rsidR="00493117" w:rsidRDefault="00493117" w:rsidP="00CF44C7">
      <w:pPr>
        <w:pStyle w:val="NoSpacing"/>
        <w:spacing w:line="276" w:lineRule="auto"/>
        <w:jc w:val="both"/>
        <w:rPr>
          <w:rFonts w:ascii="Times New Roman" w:hAnsi="Times New Roman" w:cs="Times New Roman"/>
          <w:sz w:val="24"/>
          <w:szCs w:val="24"/>
        </w:rPr>
      </w:pPr>
    </w:p>
    <w:p w14:paraId="763FA1FC" w14:textId="77777777" w:rsidR="0065568B" w:rsidRDefault="00493117" w:rsidP="00CF44C7">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Crkva je obitelj, u kojoj svatko ima svoje mjesto. Izražavam na kraju Kolokvija radost, jer mi se čini da smo, upravo poput obitelji, živjeli, objedovali, molili, razgovarali ova dva dana. Da smo se tako mogli osjećati, treba izraziti veliku zahvalu ravnatelju Nadbiskupijskog pastoralnog instituta, mr. Ivanu Lukiću i </w:t>
      </w:r>
      <w:r w:rsidR="0065568B">
        <w:rPr>
          <w:rFonts w:ascii="Times New Roman" w:hAnsi="Times New Roman" w:cs="Times New Roman"/>
          <w:sz w:val="24"/>
          <w:szCs w:val="24"/>
        </w:rPr>
        <w:t xml:space="preserve">svim </w:t>
      </w:r>
      <w:r>
        <w:rPr>
          <w:rFonts w:ascii="Times New Roman" w:hAnsi="Times New Roman" w:cs="Times New Roman"/>
          <w:sz w:val="24"/>
          <w:szCs w:val="24"/>
        </w:rPr>
        <w:t>njegovim djelatnicima!</w:t>
      </w:r>
      <w:r w:rsidR="0065568B">
        <w:rPr>
          <w:rFonts w:ascii="Times New Roman" w:hAnsi="Times New Roman" w:cs="Times New Roman"/>
          <w:sz w:val="24"/>
          <w:szCs w:val="24"/>
        </w:rPr>
        <w:t xml:space="preserve"> Uz njih, i njihovom prvom susjedu, odnosno sustanaru, preč. gosp. Željku Faltaku, rektoru Nadbiskupskog bogoslovnog sjemeništa, zajedno s njegovim poglavarima i bogoslovima!</w:t>
      </w:r>
    </w:p>
    <w:p w14:paraId="768155F1" w14:textId="77777777" w:rsidR="0065568B" w:rsidRDefault="0065568B" w:rsidP="00CF44C7">
      <w:pPr>
        <w:pStyle w:val="NoSpacing"/>
        <w:spacing w:line="276" w:lineRule="auto"/>
        <w:jc w:val="both"/>
        <w:rPr>
          <w:rFonts w:ascii="Times New Roman" w:hAnsi="Times New Roman" w:cs="Times New Roman"/>
          <w:sz w:val="24"/>
          <w:szCs w:val="24"/>
        </w:rPr>
      </w:pPr>
    </w:p>
    <w:p w14:paraId="749F24A8" w14:textId="74A9C2C8" w:rsidR="00B40E82" w:rsidRDefault="0065568B" w:rsidP="00CF44C7">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Riječi zahvale izražavam svim predsjednicima vijeća HBK, koji su sudjelovali u organizaciji ovog Kolokvija. Kako su oni bili spomenuti više puta na Kolokviju, red je da pojedinačno zahvalim onima, koji su u organizaciju ovoga Kolokvija ipak uložili najviše snage i truda: gospođi Aniti Vranić, tajnici Nacionalnog katehetskog ureda; gospođi Mariji Žebec, tajnici Ureda za laike; gosp. Petru Krešimiru Hodžiću, </w:t>
      </w:r>
      <w:r w:rsidR="00D31BE6">
        <w:rPr>
          <w:rFonts w:ascii="Times New Roman" w:hAnsi="Times New Roman" w:cs="Times New Roman"/>
          <w:sz w:val="24"/>
          <w:szCs w:val="24"/>
        </w:rPr>
        <w:t>voditelju Ureda za život i obitelj.</w:t>
      </w:r>
      <w:r>
        <w:rPr>
          <w:rFonts w:ascii="Times New Roman" w:hAnsi="Times New Roman" w:cs="Times New Roman"/>
          <w:sz w:val="24"/>
          <w:szCs w:val="24"/>
        </w:rPr>
        <w:t xml:space="preserve">  </w:t>
      </w:r>
      <w:r w:rsidR="00493117">
        <w:rPr>
          <w:rFonts w:ascii="Times New Roman" w:hAnsi="Times New Roman" w:cs="Times New Roman"/>
          <w:sz w:val="24"/>
          <w:szCs w:val="24"/>
        </w:rPr>
        <w:t xml:space="preserve">    </w:t>
      </w:r>
      <w:r w:rsidR="00B40E82">
        <w:rPr>
          <w:rFonts w:ascii="Times New Roman" w:hAnsi="Times New Roman" w:cs="Times New Roman"/>
          <w:sz w:val="24"/>
          <w:szCs w:val="24"/>
        </w:rPr>
        <w:t xml:space="preserve">   </w:t>
      </w:r>
    </w:p>
    <w:p w14:paraId="0B6E942C" w14:textId="5AD8DA50" w:rsidR="00FB04D9" w:rsidRDefault="007C4F4E" w:rsidP="00CF44C7">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07F071A" w14:textId="77777777" w:rsidR="007A5D81" w:rsidRDefault="007A5D81" w:rsidP="00CF44C7">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Vama, sudionicima ovoga Kolokvija, hvala na vašoj otvorenosti, pozornosti te spremnosti sve ovo što ste doživjeli, preporučiti dalje kolegama na dekanatskim razinama. </w:t>
      </w:r>
    </w:p>
    <w:p w14:paraId="1FBF7798" w14:textId="77777777" w:rsidR="007A5D81" w:rsidRDefault="007A5D81" w:rsidP="00CF44C7">
      <w:pPr>
        <w:pStyle w:val="NoSpacing"/>
        <w:spacing w:line="276" w:lineRule="auto"/>
        <w:jc w:val="both"/>
        <w:rPr>
          <w:rFonts w:ascii="Times New Roman" w:hAnsi="Times New Roman" w:cs="Times New Roman"/>
          <w:sz w:val="24"/>
          <w:szCs w:val="24"/>
        </w:rPr>
      </w:pPr>
    </w:p>
    <w:p w14:paraId="57C9B6EE" w14:textId="77777777" w:rsidR="007A5D81" w:rsidRDefault="007A5D81" w:rsidP="00CF44C7">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Dok sve pozivam na zajednički objed, molim vas da otvorite str. 47. knjižice, te za kraj Kolokvija zajedno zapjevamo crkveni himan Salve regina, čiji je autor bl. Hermann od Reichenaua, osobe s invaliditetom, zvan „hromi“.</w:t>
      </w:r>
    </w:p>
    <w:p w14:paraId="52A3AEEB" w14:textId="77777777" w:rsidR="007A5D81" w:rsidRDefault="007A5D81" w:rsidP="00CF44C7">
      <w:pPr>
        <w:pStyle w:val="NoSpacing"/>
        <w:spacing w:line="276" w:lineRule="auto"/>
        <w:jc w:val="both"/>
        <w:rPr>
          <w:rFonts w:ascii="Times New Roman" w:hAnsi="Times New Roman" w:cs="Times New Roman"/>
          <w:sz w:val="24"/>
          <w:szCs w:val="24"/>
        </w:rPr>
      </w:pPr>
    </w:p>
    <w:p w14:paraId="6551496F" w14:textId="707BA632" w:rsidR="00CF44C7" w:rsidRPr="000F7F07" w:rsidRDefault="007A5D81" w:rsidP="00CF44C7">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CF44C7" w:rsidRPr="000F7F0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C5FE6" w14:textId="77777777" w:rsidR="00A563B3" w:rsidRDefault="00A563B3" w:rsidP="00566D1A">
      <w:pPr>
        <w:spacing w:after="0" w:line="240" w:lineRule="auto"/>
      </w:pPr>
      <w:r>
        <w:separator/>
      </w:r>
    </w:p>
  </w:endnote>
  <w:endnote w:type="continuationSeparator" w:id="0">
    <w:p w14:paraId="2C471C93" w14:textId="77777777" w:rsidR="00A563B3" w:rsidRDefault="00A563B3" w:rsidP="00566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595709"/>
      <w:docPartObj>
        <w:docPartGallery w:val="Page Numbers (Bottom of Page)"/>
        <w:docPartUnique/>
      </w:docPartObj>
    </w:sdtPr>
    <w:sdtEndPr>
      <w:rPr>
        <w:noProof/>
      </w:rPr>
    </w:sdtEndPr>
    <w:sdtContent>
      <w:p w14:paraId="13366EF9" w14:textId="35DC2D55" w:rsidR="00566D1A" w:rsidRDefault="00566D1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553D60" w14:textId="77777777" w:rsidR="00566D1A" w:rsidRDefault="00566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4CE8A" w14:textId="77777777" w:rsidR="00A563B3" w:rsidRDefault="00A563B3" w:rsidP="00566D1A">
      <w:pPr>
        <w:spacing w:after="0" w:line="240" w:lineRule="auto"/>
      </w:pPr>
      <w:r>
        <w:separator/>
      </w:r>
    </w:p>
  </w:footnote>
  <w:footnote w:type="continuationSeparator" w:id="0">
    <w:p w14:paraId="1FC8A5A5" w14:textId="77777777" w:rsidR="00A563B3" w:rsidRDefault="00A563B3" w:rsidP="00566D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551FA"/>
    <w:multiLevelType w:val="hybridMultilevel"/>
    <w:tmpl w:val="B4B649D0"/>
    <w:lvl w:ilvl="0" w:tplc="3536AF62">
      <w:start w:val="3"/>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5412169"/>
    <w:multiLevelType w:val="hybridMultilevel"/>
    <w:tmpl w:val="BDC24EDA"/>
    <w:lvl w:ilvl="0" w:tplc="734481EC">
      <w:start w:val="3"/>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13B1C11"/>
    <w:multiLevelType w:val="hybridMultilevel"/>
    <w:tmpl w:val="C62898BE"/>
    <w:lvl w:ilvl="0" w:tplc="FB186EDE">
      <w:start w:val="3"/>
      <w:numFmt w:val="bullet"/>
      <w:lvlText w:val=""/>
      <w:lvlJc w:val="left"/>
      <w:pPr>
        <w:ind w:left="1080" w:hanging="360"/>
      </w:pPr>
      <w:rPr>
        <w:rFonts w:ascii="Symbol" w:eastAsiaTheme="minorHAnsi" w:hAnsi="Symbol"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593B77B2"/>
    <w:multiLevelType w:val="hybridMultilevel"/>
    <w:tmpl w:val="51D277A2"/>
    <w:lvl w:ilvl="0" w:tplc="EEBAE90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DCD4E8F"/>
    <w:multiLevelType w:val="hybridMultilevel"/>
    <w:tmpl w:val="5A82BC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7B5679A"/>
    <w:multiLevelType w:val="hybridMultilevel"/>
    <w:tmpl w:val="A61AB3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C862199"/>
    <w:multiLevelType w:val="hybridMultilevel"/>
    <w:tmpl w:val="A9941082"/>
    <w:lvl w:ilvl="0" w:tplc="EA960FA6">
      <w:start w:val="3"/>
      <w:numFmt w:val="bullet"/>
      <w:lvlText w:val=""/>
      <w:lvlJc w:val="left"/>
      <w:pPr>
        <w:ind w:left="1440" w:hanging="360"/>
      </w:pPr>
      <w:rPr>
        <w:rFonts w:ascii="Symbol" w:eastAsiaTheme="minorHAnsi" w:hAnsi="Symbol"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779B3A14"/>
    <w:multiLevelType w:val="hybridMultilevel"/>
    <w:tmpl w:val="17D6CDEA"/>
    <w:lvl w:ilvl="0" w:tplc="39D06570">
      <w:start w:val="3"/>
      <w:numFmt w:val="bullet"/>
      <w:lvlText w:val=""/>
      <w:lvlJc w:val="left"/>
      <w:pPr>
        <w:ind w:left="2460" w:hanging="360"/>
      </w:pPr>
      <w:rPr>
        <w:rFonts w:ascii="Symbol" w:eastAsiaTheme="minorHAnsi" w:hAnsi="Symbol" w:cs="Times New Roman" w:hint="default"/>
      </w:rPr>
    </w:lvl>
    <w:lvl w:ilvl="1" w:tplc="041A0003" w:tentative="1">
      <w:start w:val="1"/>
      <w:numFmt w:val="bullet"/>
      <w:lvlText w:val="o"/>
      <w:lvlJc w:val="left"/>
      <w:pPr>
        <w:ind w:left="3180" w:hanging="360"/>
      </w:pPr>
      <w:rPr>
        <w:rFonts w:ascii="Courier New" w:hAnsi="Courier New" w:cs="Courier New" w:hint="default"/>
      </w:rPr>
    </w:lvl>
    <w:lvl w:ilvl="2" w:tplc="041A0005" w:tentative="1">
      <w:start w:val="1"/>
      <w:numFmt w:val="bullet"/>
      <w:lvlText w:val=""/>
      <w:lvlJc w:val="left"/>
      <w:pPr>
        <w:ind w:left="3900" w:hanging="360"/>
      </w:pPr>
      <w:rPr>
        <w:rFonts w:ascii="Wingdings" w:hAnsi="Wingdings" w:hint="default"/>
      </w:rPr>
    </w:lvl>
    <w:lvl w:ilvl="3" w:tplc="041A0001" w:tentative="1">
      <w:start w:val="1"/>
      <w:numFmt w:val="bullet"/>
      <w:lvlText w:val=""/>
      <w:lvlJc w:val="left"/>
      <w:pPr>
        <w:ind w:left="4620" w:hanging="360"/>
      </w:pPr>
      <w:rPr>
        <w:rFonts w:ascii="Symbol" w:hAnsi="Symbol" w:hint="default"/>
      </w:rPr>
    </w:lvl>
    <w:lvl w:ilvl="4" w:tplc="041A0003" w:tentative="1">
      <w:start w:val="1"/>
      <w:numFmt w:val="bullet"/>
      <w:lvlText w:val="o"/>
      <w:lvlJc w:val="left"/>
      <w:pPr>
        <w:ind w:left="5340" w:hanging="360"/>
      </w:pPr>
      <w:rPr>
        <w:rFonts w:ascii="Courier New" w:hAnsi="Courier New" w:cs="Courier New" w:hint="default"/>
      </w:rPr>
    </w:lvl>
    <w:lvl w:ilvl="5" w:tplc="041A0005" w:tentative="1">
      <w:start w:val="1"/>
      <w:numFmt w:val="bullet"/>
      <w:lvlText w:val=""/>
      <w:lvlJc w:val="left"/>
      <w:pPr>
        <w:ind w:left="6060" w:hanging="360"/>
      </w:pPr>
      <w:rPr>
        <w:rFonts w:ascii="Wingdings" w:hAnsi="Wingdings" w:hint="default"/>
      </w:rPr>
    </w:lvl>
    <w:lvl w:ilvl="6" w:tplc="041A0001" w:tentative="1">
      <w:start w:val="1"/>
      <w:numFmt w:val="bullet"/>
      <w:lvlText w:val=""/>
      <w:lvlJc w:val="left"/>
      <w:pPr>
        <w:ind w:left="6780" w:hanging="360"/>
      </w:pPr>
      <w:rPr>
        <w:rFonts w:ascii="Symbol" w:hAnsi="Symbol" w:hint="default"/>
      </w:rPr>
    </w:lvl>
    <w:lvl w:ilvl="7" w:tplc="041A0003" w:tentative="1">
      <w:start w:val="1"/>
      <w:numFmt w:val="bullet"/>
      <w:lvlText w:val="o"/>
      <w:lvlJc w:val="left"/>
      <w:pPr>
        <w:ind w:left="7500" w:hanging="360"/>
      </w:pPr>
      <w:rPr>
        <w:rFonts w:ascii="Courier New" w:hAnsi="Courier New" w:cs="Courier New" w:hint="default"/>
      </w:rPr>
    </w:lvl>
    <w:lvl w:ilvl="8" w:tplc="041A0005" w:tentative="1">
      <w:start w:val="1"/>
      <w:numFmt w:val="bullet"/>
      <w:lvlText w:val=""/>
      <w:lvlJc w:val="left"/>
      <w:pPr>
        <w:ind w:left="8220" w:hanging="360"/>
      </w:pPr>
      <w:rPr>
        <w:rFonts w:ascii="Wingdings" w:hAnsi="Wingdings" w:hint="default"/>
      </w:rPr>
    </w:lvl>
  </w:abstractNum>
  <w:num w:numId="1" w16cid:durableId="370615832">
    <w:abstractNumId w:val="4"/>
  </w:num>
  <w:num w:numId="2" w16cid:durableId="1953394131">
    <w:abstractNumId w:val="3"/>
  </w:num>
  <w:num w:numId="3" w16cid:durableId="843931705">
    <w:abstractNumId w:val="1"/>
  </w:num>
  <w:num w:numId="4" w16cid:durableId="654996618">
    <w:abstractNumId w:val="7"/>
  </w:num>
  <w:num w:numId="5" w16cid:durableId="1640576302">
    <w:abstractNumId w:val="5"/>
  </w:num>
  <w:num w:numId="6" w16cid:durableId="1534417446">
    <w:abstractNumId w:val="0"/>
  </w:num>
  <w:num w:numId="7" w16cid:durableId="979576396">
    <w:abstractNumId w:val="2"/>
  </w:num>
  <w:num w:numId="8" w16cid:durableId="3424368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F07"/>
    <w:rsid w:val="00090375"/>
    <w:rsid w:val="000F50FB"/>
    <w:rsid w:val="000F7F07"/>
    <w:rsid w:val="001D704D"/>
    <w:rsid w:val="002A3D44"/>
    <w:rsid w:val="00363F99"/>
    <w:rsid w:val="004103DE"/>
    <w:rsid w:val="0044365E"/>
    <w:rsid w:val="00493117"/>
    <w:rsid w:val="00566D1A"/>
    <w:rsid w:val="005D4DF6"/>
    <w:rsid w:val="006052F6"/>
    <w:rsid w:val="00646035"/>
    <w:rsid w:val="00652B40"/>
    <w:rsid w:val="0065568B"/>
    <w:rsid w:val="00671A2A"/>
    <w:rsid w:val="00772460"/>
    <w:rsid w:val="007A5D81"/>
    <w:rsid w:val="007B555D"/>
    <w:rsid w:val="007C474F"/>
    <w:rsid w:val="007C4F4E"/>
    <w:rsid w:val="00882226"/>
    <w:rsid w:val="009416D8"/>
    <w:rsid w:val="00A563B3"/>
    <w:rsid w:val="00B40E82"/>
    <w:rsid w:val="00B7533C"/>
    <w:rsid w:val="00BE3F22"/>
    <w:rsid w:val="00CC61B9"/>
    <w:rsid w:val="00CF44C7"/>
    <w:rsid w:val="00D31BE6"/>
    <w:rsid w:val="00D662B7"/>
    <w:rsid w:val="00DC645B"/>
    <w:rsid w:val="00E871FD"/>
    <w:rsid w:val="00F31D3B"/>
    <w:rsid w:val="00F35BB3"/>
    <w:rsid w:val="00F45A2A"/>
    <w:rsid w:val="00F72F7C"/>
    <w:rsid w:val="00FB04D9"/>
    <w:rsid w:val="00FE0E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6CC4A"/>
  <w15:chartTrackingRefBased/>
  <w15:docId w15:val="{31D2A805-0AD9-40BD-BC75-580C5FBA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7F0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F7F0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F7F0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F7F0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F7F0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F7F0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F7F0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F7F0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F7F0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F0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F7F0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F7F0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F7F0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F7F0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F7F0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F7F0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F7F0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F7F07"/>
    <w:rPr>
      <w:rFonts w:eastAsiaTheme="majorEastAsia" w:cstheme="majorBidi"/>
      <w:color w:val="272727" w:themeColor="text1" w:themeTint="D8"/>
    </w:rPr>
  </w:style>
  <w:style w:type="paragraph" w:styleId="Title">
    <w:name w:val="Title"/>
    <w:basedOn w:val="Normal"/>
    <w:next w:val="Normal"/>
    <w:link w:val="TitleChar"/>
    <w:uiPriority w:val="10"/>
    <w:qFormat/>
    <w:rsid w:val="000F7F0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7F0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F7F0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F7F0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F7F07"/>
    <w:pPr>
      <w:spacing w:before="160"/>
      <w:jc w:val="center"/>
    </w:pPr>
    <w:rPr>
      <w:i/>
      <w:iCs/>
      <w:color w:val="404040" w:themeColor="text1" w:themeTint="BF"/>
    </w:rPr>
  </w:style>
  <w:style w:type="character" w:customStyle="1" w:styleId="QuoteChar">
    <w:name w:val="Quote Char"/>
    <w:basedOn w:val="DefaultParagraphFont"/>
    <w:link w:val="Quote"/>
    <w:uiPriority w:val="29"/>
    <w:rsid w:val="000F7F07"/>
    <w:rPr>
      <w:i/>
      <w:iCs/>
      <w:color w:val="404040" w:themeColor="text1" w:themeTint="BF"/>
    </w:rPr>
  </w:style>
  <w:style w:type="paragraph" w:styleId="ListParagraph">
    <w:name w:val="List Paragraph"/>
    <w:basedOn w:val="Normal"/>
    <w:uiPriority w:val="34"/>
    <w:qFormat/>
    <w:rsid w:val="000F7F07"/>
    <w:pPr>
      <w:ind w:left="720"/>
      <w:contextualSpacing/>
    </w:pPr>
  </w:style>
  <w:style w:type="character" w:styleId="IntenseEmphasis">
    <w:name w:val="Intense Emphasis"/>
    <w:basedOn w:val="DefaultParagraphFont"/>
    <w:uiPriority w:val="21"/>
    <w:qFormat/>
    <w:rsid w:val="000F7F07"/>
    <w:rPr>
      <w:i/>
      <w:iCs/>
      <w:color w:val="0F4761" w:themeColor="accent1" w:themeShade="BF"/>
    </w:rPr>
  </w:style>
  <w:style w:type="paragraph" w:styleId="IntenseQuote">
    <w:name w:val="Intense Quote"/>
    <w:basedOn w:val="Normal"/>
    <w:next w:val="Normal"/>
    <w:link w:val="IntenseQuoteChar"/>
    <w:uiPriority w:val="30"/>
    <w:qFormat/>
    <w:rsid w:val="000F7F0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F7F07"/>
    <w:rPr>
      <w:i/>
      <w:iCs/>
      <w:color w:val="0F4761" w:themeColor="accent1" w:themeShade="BF"/>
    </w:rPr>
  </w:style>
  <w:style w:type="character" w:styleId="IntenseReference">
    <w:name w:val="Intense Reference"/>
    <w:basedOn w:val="DefaultParagraphFont"/>
    <w:uiPriority w:val="32"/>
    <w:qFormat/>
    <w:rsid w:val="000F7F07"/>
    <w:rPr>
      <w:b/>
      <w:bCs/>
      <w:smallCaps/>
      <w:color w:val="0F4761" w:themeColor="accent1" w:themeShade="BF"/>
      <w:spacing w:val="5"/>
    </w:rPr>
  </w:style>
  <w:style w:type="paragraph" w:styleId="NoSpacing">
    <w:name w:val="No Spacing"/>
    <w:uiPriority w:val="1"/>
    <w:qFormat/>
    <w:rsid w:val="000F7F07"/>
    <w:pPr>
      <w:spacing w:after="0" w:line="240" w:lineRule="auto"/>
    </w:pPr>
  </w:style>
  <w:style w:type="paragraph" w:styleId="Header">
    <w:name w:val="header"/>
    <w:basedOn w:val="Normal"/>
    <w:link w:val="HeaderChar"/>
    <w:uiPriority w:val="99"/>
    <w:unhideWhenUsed/>
    <w:rsid w:val="00566D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6D1A"/>
  </w:style>
  <w:style w:type="paragraph" w:styleId="Footer">
    <w:name w:val="footer"/>
    <w:basedOn w:val="Normal"/>
    <w:link w:val="FooterChar"/>
    <w:uiPriority w:val="99"/>
    <w:unhideWhenUsed/>
    <w:rsid w:val="00566D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6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4</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Ivica Pažin</dc:creator>
  <cp:keywords/>
  <dc:description/>
  <cp:lastModifiedBy>Ivica Pažin</cp:lastModifiedBy>
  <cp:revision>10</cp:revision>
  <dcterms:created xsi:type="dcterms:W3CDTF">2024-03-04T21:32:00Z</dcterms:created>
  <dcterms:modified xsi:type="dcterms:W3CDTF">2024-03-06T03:17:00Z</dcterms:modified>
</cp:coreProperties>
</file>