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41CC" w14:textId="77777777" w:rsidR="007B7B3B" w:rsidRDefault="00880F86" w:rsidP="007B7B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B3B">
        <w:rPr>
          <w:color w:val="000000"/>
        </w:rPr>
        <w:t>Poštovani viši savjetnici za vjeronauk u Agenciji za odgoj i obrazovanje,</w:t>
      </w:r>
    </w:p>
    <w:p w14:paraId="3A17856E" w14:textId="77777777" w:rsidR="007B7B3B" w:rsidRDefault="00880F86" w:rsidP="007B7B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B3B">
        <w:rPr>
          <w:color w:val="000000"/>
        </w:rPr>
        <w:br/>
        <w:t>kolegice i kolege predstojnici katehetskih ureda,</w:t>
      </w:r>
    </w:p>
    <w:p w14:paraId="1E6F5C69" w14:textId="77777777" w:rsidR="007B7B3B" w:rsidRDefault="00880F86" w:rsidP="007B7B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B3B">
        <w:rPr>
          <w:color w:val="000000"/>
        </w:rPr>
        <w:br/>
        <w:t>cijenjene predavačice i voditeljice radionica,</w:t>
      </w:r>
    </w:p>
    <w:p w14:paraId="6B5DA418" w14:textId="68FF1FAF" w:rsidR="00880F86" w:rsidRDefault="00880F86" w:rsidP="007B7B3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7B3B">
        <w:rPr>
          <w:color w:val="000000"/>
        </w:rPr>
        <w:br/>
        <w:t>drage vjeroučiteljice, dragi vjeroučitelji!</w:t>
      </w:r>
    </w:p>
    <w:p w14:paraId="3B035FE4" w14:textId="77777777" w:rsidR="007B7B3B" w:rsidRPr="007B7B3B" w:rsidRDefault="007B7B3B" w:rsidP="007B7B3B">
      <w:pPr>
        <w:pStyle w:val="StandardWeb"/>
        <w:shd w:val="clear" w:color="auto" w:fill="FFFFFF"/>
        <w:jc w:val="both"/>
        <w:rPr>
          <w:color w:val="000000"/>
        </w:rPr>
      </w:pPr>
    </w:p>
    <w:p w14:paraId="026D2462" w14:textId="77777777" w:rsidR="00880F86" w:rsidRPr="007B7B3B" w:rsidRDefault="00880F86" w:rsidP="007B7B3B">
      <w:pPr>
        <w:pStyle w:val="StandardWeb"/>
        <w:shd w:val="clear" w:color="auto" w:fill="FFFFFF"/>
        <w:jc w:val="both"/>
        <w:rPr>
          <w:color w:val="000000"/>
        </w:rPr>
      </w:pPr>
      <w:r w:rsidRPr="007B7B3B">
        <w:rPr>
          <w:color w:val="000000"/>
        </w:rPr>
        <w:t xml:space="preserve">Dopustite mi da vas pozdravim u ime nadbiskupa đakovačko-osječkog mons. Đure Hranića, predsjednika Vijeća HBK za </w:t>
      </w:r>
      <w:proofErr w:type="spellStart"/>
      <w:r w:rsidRPr="007B7B3B">
        <w:rPr>
          <w:color w:val="000000"/>
        </w:rPr>
        <w:t>katehizaciju</w:t>
      </w:r>
      <w:proofErr w:type="spellEnd"/>
      <w:r w:rsidRPr="007B7B3B">
        <w:rPr>
          <w:color w:val="000000"/>
        </w:rPr>
        <w:t xml:space="preserve"> i novu evangelizaciju, te generalnog tajnika Hrvatske biskupske konferencije, vlč. Krunoslava Novaka, koji nam je – zajedno sa svojim suradnicima – velikodušno omogućio da se po prvi puta u okviru trajne izobrazbe vjeroučitelja nađemo u prostorijama Hrvatske biskupske konferencije, središnjoj instituciji naše Crkve. I više je nego simbolično, prvi puta – u okviru trajne izobrazbe vjeroučitelja – da se upravo ova Katehetska škola događa i organizira u središtu naše Crkve: neizravni je to znak Crkve, ali i njezin poziv, staviti djecu, učenike i mlade s teškoćama u razvoju u središte našega evangelizacijskog i katehetskog djelovanja. Upravo onako, dragi vjeroučitelji, kako vi to već desetljećima činite.</w:t>
      </w:r>
    </w:p>
    <w:p w14:paraId="30197A3A" w14:textId="77777777" w:rsidR="00880F86" w:rsidRPr="007B7B3B" w:rsidRDefault="00880F86" w:rsidP="007B7B3B">
      <w:pPr>
        <w:pStyle w:val="StandardWeb"/>
        <w:shd w:val="clear" w:color="auto" w:fill="FFFFFF"/>
        <w:jc w:val="both"/>
        <w:rPr>
          <w:color w:val="000000"/>
        </w:rPr>
      </w:pPr>
      <w:r w:rsidRPr="007B7B3B">
        <w:rPr>
          <w:color w:val="000000"/>
        </w:rPr>
        <w:t>Tema ovogodišnje Katehetske škole jest</w:t>
      </w:r>
      <w:r w:rsidRPr="007B7B3B">
        <w:rPr>
          <w:rStyle w:val="Istaknuto"/>
          <w:color w:val="000000"/>
        </w:rPr>
        <w:t xml:space="preserve"> Izazovi </w:t>
      </w:r>
      <w:proofErr w:type="spellStart"/>
      <w:r w:rsidRPr="007B7B3B">
        <w:rPr>
          <w:rStyle w:val="Istaknuto"/>
          <w:color w:val="000000"/>
        </w:rPr>
        <w:t>kurikulumskog</w:t>
      </w:r>
      <w:proofErr w:type="spellEnd"/>
      <w:r w:rsidRPr="007B7B3B">
        <w:rPr>
          <w:rStyle w:val="Istaknuto"/>
          <w:color w:val="000000"/>
        </w:rPr>
        <w:t xml:space="preserve"> pristupa. Planiranje i pripremanje nastave</w:t>
      </w:r>
      <w:r w:rsidRPr="007B7B3B">
        <w:rPr>
          <w:color w:val="000000"/>
        </w:rPr>
        <w:t xml:space="preserve">. Svjesna potrebe govora i razmišljanja o ovoj temi, naša je kolegica, viša savjetnica za odgoj djece s teškoćama u razvoju u Nacionalnom katehetskom uredu HBK, Kristina </w:t>
      </w:r>
      <w:proofErr w:type="spellStart"/>
      <w:r w:rsidRPr="007B7B3B">
        <w:rPr>
          <w:color w:val="000000"/>
        </w:rPr>
        <w:t>Benček</w:t>
      </w:r>
      <w:proofErr w:type="spellEnd"/>
      <w:r w:rsidRPr="007B7B3B">
        <w:rPr>
          <w:color w:val="000000"/>
        </w:rPr>
        <w:t>, profesorica, pred nas, u ova dva radna dana, ispisala zapravo gramatiku i abecedu djelovanja i poučavanja vjeroučitelja. Njoj, te svima, koji su joj pomogli u sadržajnom ostvarenju Škole, iskreno zahvaljujem. Tko savlada osnove gramatike kurikuluma, koji u posljednjih nekoliko godina doživljava svoju promjenu, taj će steći predragocjeno iskustvo sigurnosti rada u često vrlo nesigurnim uvjetima i susretima s djecom i osobama s teškoćama u razvoju. To je potrebno naglasiti najprije kroz prizmu nacrta novih prijedloga Posebnih kurikuluma za katolički vjeronauk, o kojima će za vrijeme ove Škole biti riječi.</w:t>
      </w:r>
    </w:p>
    <w:p w14:paraId="5C72C682" w14:textId="77777777" w:rsidR="00880F86" w:rsidRPr="007B7B3B" w:rsidRDefault="00880F86" w:rsidP="007B7B3B">
      <w:pPr>
        <w:pStyle w:val="StandardWeb"/>
        <w:shd w:val="clear" w:color="auto" w:fill="FFFFFF"/>
        <w:jc w:val="both"/>
        <w:rPr>
          <w:color w:val="000000"/>
        </w:rPr>
      </w:pPr>
      <w:r w:rsidRPr="007B7B3B">
        <w:rPr>
          <w:color w:val="000000"/>
        </w:rPr>
        <w:t>No, kolikogod osnove gramatike bile važne, te kolikogod nas one činile kompetentnima u nastavnim procesima, postoji jedna gramatika, koja je temelj, ali i krajnji ishod vjeroučiteljeva rada. Riječ je naravno o gramatici kršćanske ljubavi i kršćanskoga djelovanja, odnosno služenja. U tom smislu učenik nije samo osoba, koja je u središtu naše pozornosti, subjekt nastavnoga procesa, on je odgovor na – u evanđelju – postavljeno pitanje: tko je moj bližnji! Artikulirajući odgovor na to pitanje, Krist pripovijeda prispodobu o milosrdnom Samaritancu, koji se brine za izranjenoga čovjeka na putu. Nakon ispričane pripovijesti, on zaključuje pozivom: Idi i ti čini tako! Pozivam sve nas, dragi vjeroučitelji, da već postignuća i osposobljenosti, koje zadobivamo u okviru trajnoga obrazovanja, shvatimo i razumijemo kao dio odgovora i poziva, izrečenim riječima: Idi i ti čini tako! Naš je, dakle, poziv „oboružati se“ onim što je potrebno, kako bismo učenika uzeli pod ruku kao bližnjega.</w:t>
      </w:r>
    </w:p>
    <w:p w14:paraId="3A3645FD" w14:textId="77777777" w:rsidR="00880F86" w:rsidRPr="007B7B3B" w:rsidRDefault="00880F86" w:rsidP="007B7B3B">
      <w:pPr>
        <w:pStyle w:val="StandardWeb"/>
        <w:shd w:val="clear" w:color="auto" w:fill="FFFFFF"/>
        <w:jc w:val="both"/>
        <w:rPr>
          <w:color w:val="000000"/>
        </w:rPr>
      </w:pPr>
      <w:proofErr w:type="spellStart"/>
      <w:r w:rsidRPr="007B7B3B">
        <w:rPr>
          <w:color w:val="000000"/>
        </w:rPr>
        <w:t>Kurikulumsko</w:t>
      </w:r>
      <w:proofErr w:type="spellEnd"/>
      <w:r w:rsidRPr="007B7B3B">
        <w:rPr>
          <w:color w:val="000000"/>
        </w:rPr>
        <w:t xml:space="preserve"> planiranje, nastavni proces, odgojni postupak – nazovimo to kako god želimo – ne odvija se samo u jednom smjeru: od učitelja prema učeniku! Posebno ne, kada je riječ o djeci i mladima s teškoćama u razvoju. Zašto? Zato što smo mi, koji smo učitelji, istodobno pozvani biti i učenici. Oni, koji bezuvjetno ljube Boga, poput naših učenika s višestrukim poteškoćama, omogućuju nam kročiti putem vjere, koja je u našem životu često samo pitanje razumijevanja i „</w:t>
      </w:r>
      <w:proofErr w:type="spellStart"/>
      <w:r w:rsidRPr="007B7B3B">
        <w:rPr>
          <w:color w:val="000000"/>
        </w:rPr>
        <w:t>oglavljenosti</w:t>
      </w:r>
      <w:proofErr w:type="spellEnd"/>
      <w:r w:rsidRPr="007B7B3B">
        <w:rPr>
          <w:color w:val="000000"/>
        </w:rPr>
        <w:t xml:space="preserve">“. Nekada mi se čini da bismo se, poput naših učenika o kojima govorimo, daleko </w:t>
      </w:r>
      <w:r w:rsidRPr="007B7B3B">
        <w:rPr>
          <w:color w:val="000000"/>
        </w:rPr>
        <w:lastRenderedPageBreak/>
        <w:t>više Bogu približili, kada bismo se „obezglavili“ u vjeri. Kamo sreće da je možemo iskusiti na način kako to čine oni, koji samo srcem mogu progovoriti!</w:t>
      </w:r>
    </w:p>
    <w:p w14:paraId="4F27CFCE" w14:textId="77777777" w:rsidR="00880F86" w:rsidRPr="007B7B3B" w:rsidRDefault="00880F86" w:rsidP="007B7B3B">
      <w:pPr>
        <w:pStyle w:val="StandardWeb"/>
        <w:shd w:val="clear" w:color="auto" w:fill="FFFFFF"/>
        <w:jc w:val="both"/>
        <w:rPr>
          <w:color w:val="000000"/>
        </w:rPr>
      </w:pPr>
      <w:r w:rsidRPr="007B7B3B">
        <w:rPr>
          <w:color w:val="000000"/>
        </w:rPr>
        <w:t xml:space="preserve">Drage vjeroučiteljice, dragi vjeroučitelji! „Obezglavljenost“ u vjeri, drugim riječima ne razmišljati o vjeri samo kao o intelektualno važećem sadržaju, ipak nas poziva „uglaviti“ gramatiku nastavnog procesa, </w:t>
      </w:r>
      <w:proofErr w:type="spellStart"/>
      <w:r w:rsidRPr="007B7B3B">
        <w:rPr>
          <w:color w:val="000000"/>
        </w:rPr>
        <w:t>kurikulumskog</w:t>
      </w:r>
      <w:proofErr w:type="spellEnd"/>
      <w:r w:rsidRPr="007B7B3B">
        <w:rPr>
          <w:color w:val="000000"/>
        </w:rPr>
        <w:t xml:space="preserve"> planiranja, kako bismo ostali na dobrom putu prema učeniku, našem bližnjem!</w:t>
      </w:r>
    </w:p>
    <w:p w14:paraId="455BE3F5" w14:textId="77777777" w:rsidR="00880F86" w:rsidRPr="007B7B3B" w:rsidRDefault="00880F86" w:rsidP="007B7B3B">
      <w:pPr>
        <w:pStyle w:val="StandardWeb"/>
        <w:shd w:val="clear" w:color="auto" w:fill="FFFFFF"/>
        <w:jc w:val="both"/>
        <w:rPr>
          <w:color w:val="000000"/>
        </w:rPr>
      </w:pPr>
      <w:r w:rsidRPr="007B7B3B">
        <w:rPr>
          <w:color w:val="000000"/>
        </w:rPr>
        <w:t xml:space="preserve">Zahvaljujući još jednom kolegici </w:t>
      </w:r>
      <w:proofErr w:type="spellStart"/>
      <w:r w:rsidRPr="007B7B3B">
        <w:rPr>
          <w:color w:val="000000"/>
        </w:rPr>
        <w:t>Benček</w:t>
      </w:r>
      <w:proofErr w:type="spellEnd"/>
      <w:r w:rsidRPr="007B7B3B">
        <w:rPr>
          <w:color w:val="000000"/>
        </w:rPr>
        <w:t xml:space="preserve"> na organizaciji Katehetske škole, svim predavačicama i voditeljicama radionica, na poseban način izražavajući zahvalnost kolegi </w:t>
      </w:r>
      <w:proofErr w:type="spellStart"/>
      <w:r w:rsidRPr="007B7B3B">
        <w:rPr>
          <w:color w:val="000000"/>
        </w:rPr>
        <w:t>Adžiću</w:t>
      </w:r>
      <w:proofErr w:type="spellEnd"/>
      <w:r w:rsidRPr="007B7B3B">
        <w:rPr>
          <w:color w:val="000000"/>
        </w:rPr>
        <w:t>, višem savjetniku za vjeronauk u Agenciji za odgoj i obrazovanje za njegov velikodušni doprinos, a ne zaboravljajući pri tom kolegicu Anitu Vranić za sve što je učinila u pripremi Škole, svima nam želim blagoslovljen rad i plodonosna dva radna dana u prostorijama Hrvatske biskupske konferencije!</w:t>
      </w:r>
    </w:p>
    <w:p w14:paraId="71450AD6" w14:textId="6CE07F82" w:rsidR="00880F86" w:rsidRPr="007B7B3B" w:rsidRDefault="00880F86" w:rsidP="007B7B3B">
      <w:pPr>
        <w:pStyle w:val="StandardWeb"/>
        <w:shd w:val="clear" w:color="auto" w:fill="FFFFFF"/>
        <w:jc w:val="right"/>
        <w:rPr>
          <w:color w:val="000000"/>
        </w:rPr>
      </w:pPr>
      <w:r w:rsidRPr="007B7B3B">
        <w:rPr>
          <w:color w:val="000000"/>
        </w:rPr>
        <w:t xml:space="preserve">mons. dr. </w:t>
      </w:r>
      <w:r w:rsidRPr="007B7B3B">
        <w:rPr>
          <w:color w:val="000000"/>
        </w:rPr>
        <w:t xml:space="preserve">sc. </w:t>
      </w:r>
      <w:r w:rsidRPr="007B7B3B">
        <w:rPr>
          <w:color w:val="000000"/>
        </w:rPr>
        <w:t>Ivica Pažin</w:t>
      </w:r>
    </w:p>
    <w:p w14:paraId="770D272B" w14:textId="77777777" w:rsidR="00880F86" w:rsidRPr="007B7B3B" w:rsidRDefault="00880F86" w:rsidP="007B7B3B">
      <w:pPr>
        <w:jc w:val="both"/>
        <w:rPr>
          <w:rFonts w:ascii="Times New Roman" w:hAnsi="Times New Roman" w:cs="Times New Roman"/>
        </w:rPr>
      </w:pPr>
    </w:p>
    <w:sectPr w:rsidR="00880F86" w:rsidRPr="007B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86"/>
    <w:rsid w:val="007B7B3B"/>
    <w:rsid w:val="008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6B25"/>
  <w15:chartTrackingRefBased/>
  <w15:docId w15:val="{FE0B8795-BA57-4A3B-8223-FB668DA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Istaknuto">
    <w:name w:val="Emphasis"/>
    <w:basedOn w:val="Zadanifontodlomka"/>
    <w:uiPriority w:val="20"/>
    <w:qFormat/>
    <w:rsid w:val="00880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Anita Vranić</cp:lastModifiedBy>
  <cp:revision>3</cp:revision>
  <dcterms:created xsi:type="dcterms:W3CDTF">2023-10-23T11:51:00Z</dcterms:created>
  <dcterms:modified xsi:type="dcterms:W3CDTF">2023-10-23T11:54:00Z</dcterms:modified>
</cp:coreProperties>
</file>