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C08F" w14:textId="65D245A1" w:rsidR="00CF29D2" w:rsidRPr="0007474B" w:rsidRDefault="00CF29D2" w:rsidP="00CF29D2">
      <w:pPr>
        <w:pStyle w:val="Odlomakpopisa"/>
        <w:spacing w:after="0"/>
        <w:jc w:val="center"/>
        <w:rPr>
          <w:rFonts w:ascii="Calibri Light" w:eastAsia="Times New Roman" w:hAnsi="Calibri Light" w:cs="Calibri Light"/>
          <w:sz w:val="48"/>
          <w:szCs w:val="48"/>
          <w:lang w:eastAsia="hr-HR"/>
        </w:rPr>
      </w:pPr>
      <w:r w:rsidRPr="0007474B">
        <w:rPr>
          <w:rFonts w:ascii="Calibri Light" w:eastAsia="Times New Roman" w:hAnsi="Calibri Light" w:cs="Calibri Light"/>
          <w:sz w:val="48"/>
          <w:szCs w:val="48"/>
          <w:lang w:eastAsia="hr-HR"/>
        </w:rPr>
        <w:t>Prijedlog godišnjeg izvedbenog kurikuluma Katoličkog vjeronauka za  1.razred, za nastavnu godinu 202</w:t>
      </w:r>
      <w:r w:rsidR="003064A0" w:rsidRPr="0007474B">
        <w:rPr>
          <w:rFonts w:ascii="Calibri Light" w:eastAsia="Times New Roman" w:hAnsi="Calibri Light" w:cs="Calibri Light"/>
          <w:sz w:val="48"/>
          <w:szCs w:val="48"/>
          <w:lang w:eastAsia="hr-HR"/>
        </w:rPr>
        <w:t>1</w:t>
      </w:r>
      <w:r w:rsidRPr="0007474B">
        <w:rPr>
          <w:rFonts w:ascii="Calibri Light" w:eastAsia="Times New Roman" w:hAnsi="Calibri Light" w:cs="Calibri Light"/>
          <w:sz w:val="48"/>
          <w:szCs w:val="48"/>
          <w:lang w:eastAsia="hr-HR"/>
        </w:rPr>
        <w:t>./202</w:t>
      </w:r>
      <w:r w:rsidR="003064A0" w:rsidRPr="0007474B">
        <w:rPr>
          <w:rFonts w:ascii="Calibri Light" w:eastAsia="Times New Roman" w:hAnsi="Calibri Light" w:cs="Calibri Light"/>
          <w:sz w:val="48"/>
          <w:szCs w:val="48"/>
          <w:lang w:eastAsia="hr-HR"/>
        </w:rPr>
        <w:t>2</w:t>
      </w:r>
      <w:r w:rsidRPr="0007474B">
        <w:rPr>
          <w:rFonts w:ascii="Calibri Light" w:eastAsia="Times New Roman" w:hAnsi="Calibri Light" w:cs="Calibri Light"/>
          <w:sz w:val="48"/>
          <w:szCs w:val="48"/>
          <w:lang w:eastAsia="hr-HR"/>
        </w:rPr>
        <w:t>.,</w:t>
      </w:r>
    </w:p>
    <w:p w14:paraId="2BD8E536" w14:textId="77777777" w:rsidR="00CF29D2" w:rsidRPr="0007474B" w:rsidRDefault="00CF29D2" w:rsidP="00CF29D2">
      <w:pPr>
        <w:pStyle w:val="Odlomakpopisa"/>
        <w:spacing w:after="0"/>
        <w:jc w:val="center"/>
        <w:rPr>
          <w:rFonts w:ascii="Calibri Light" w:eastAsia="Times New Roman" w:hAnsi="Calibri Light" w:cs="Calibri Light"/>
          <w:sz w:val="48"/>
          <w:szCs w:val="48"/>
          <w:lang w:eastAsia="hr-HR"/>
        </w:rPr>
      </w:pPr>
      <w:r w:rsidRPr="0007474B">
        <w:rPr>
          <w:rFonts w:ascii="Calibri Light" w:eastAsia="Times New Roman" w:hAnsi="Calibri Light" w:cs="Calibri Light"/>
          <w:sz w:val="48"/>
          <w:szCs w:val="48"/>
          <w:lang w:eastAsia="hr-HR"/>
        </w:rPr>
        <w:t>gimnazijski program</w:t>
      </w:r>
    </w:p>
    <w:p w14:paraId="4DE73289" w14:textId="7D10C9A0" w:rsidR="00CF29D2" w:rsidRPr="0007474B" w:rsidRDefault="00CF29D2" w:rsidP="00CF29D2">
      <w:r w:rsidRPr="37316536">
        <w:rPr>
          <w:rFonts w:ascii="Calibri Light" w:eastAsia="Times New Roman" w:hAnsi="Calibri Light" w:cs="Times New Roman"/>
          <w:b/>
          <w:bCs/>
          <w:sz w:val="28"/>
          <w:szCs w:val="28"/>
          <w:lang w:eastAsia="hr-HR"/>
        </w:rPr>
        <w:t>Napomena:</w:t>
      </w:r>
      <w:r w:rsidRPr="37316536">
        <w:rPr>
          <w:rFonts w:ascii="Calibri Light" w:eastAsia="Times New Roman" w:hAnsi="Calibri Light" w:cs="Times New Roman"/>
          <w:sz w:val="28"/>
          <w:szCs w:val="28"/>
          <w:lang w:eastAsia="hr-HR"/>
        </w:rPr>
        <w:t xml:space="preserve"> </w:t>
      </w:r>
      <w:r w:rsidRPr="37316536">
        <w:rPr>
          <w:rFonts w:ascii="Calibri Light" w:eastAsia="Times New Roman" w:hAnsi="Calibri Light" w:cs="Times New Roman"/>
          <w:sz w:val="24"/>
          <w:szCs w:val="24"/>
          <w:lang w:eastAsia="hr-HR"/>
        </w:rPr>
        <w:t>Ponavljanje i vrednovanje ostvarenih ishoda odvija se kontinuirano tijekom cijele nastavne godine. Za 1. 2.</w:t>
      </w:r>
      <w:r w:rsidR="0F160F18" w:rsidRPr="37316536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 i 3.</w:t>
      </w:r>
      <w:r w:rsidRPr="37316536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 radni tjedan te za 35. radni tjedan nisu predviđene </w:t>
      </w:r>
      <w:proofErr w:type="spellStart"/>
      <w:r w:rsidRPr="37316536">
        <w:rPr>
          <w:rFonts w:ascii="Calibri Light" w:eastAsia="Times New Roman" w:hAnsi="Calibri Light" w:cs="Times New Roman"/>
          <w:sz w:val="24"/>
          <w:szCs w:val="24"/>
          <w:lang w:eastAsia="hr-HR"/>
        </w:rPr>
        <w:t>videolekcije</w:t>
      </w:r>
      <w:proofErr w:type="spellEnd"/>
      <w:r w:rsidRPr="37316536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. Prema Ugovoru o katoličkom vjeronauku u javnim školama i vjerskom odgoju u javnim predškolskim ustanovama (Zagreb, 1999.), čl. 3. st. 1. „U javnim osnovnim i srednjim školama nastava katoličkoga vjeronauka izvodi se u okviru nastavnoga plana i programa s dva (2) školska sat tjedno.“ Predloženi </w:t>
      </w:r>
      <w:proofErr w:type="spellStart"/>
      <w:r w:rsidRPr="37316536">
        <w:rPr>
          <w:rFonts w:ascii="Calibri Light" w:eastAsia="Times New Roman" w:hAnsi="Calibri Light" w:cs="Times New Roman"/>
          <w:sz w:val="24"/>
          <w:szCs w:val="24"/>
          <w:lang w:eastAsia="hr-HR"/>
        </w:rPr>
        <w:t>GiK</w:t>
      </w:r>
      <w:proofErr w:type="spellEnd"/>
      <w:r w:rsidRPr="37316536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 se u školama u kojima se provodi nastava dva sata tjedno dopunjuje s obzirom na specifičnosti škole</w:t>
      </w:r>
      <w:r w:rsidR="0229AA64" w:rsidRPr="37316536">
        <w:rPr>
          <w:rFonts w:ascii="Calibri Light" w:eastAsia="Times New Roman" w:hAnsi="Calibri Light" w:cs="Times New Roman"/>
          <w:sz w:val="24"/>
          <w:szCs w:val="24"/>
          <w:lang w:eastAsia="hr-HR"/>
        </w:rPr>
        <w:t>.</w:t>
      </w:r>
    </w:p>
    <w:tbl>
      <w:tblPr>
        <w:tblStyle w:val="Tablicareetke4-isticanje1"/>
        <w:tblW w:w="15388" w:type="dxa"/>
        <w:tblLayout w:type="fixed"/>
        <w:tblLook w:val="04A0" w:firstRow="1" w:lastRow="0" w:firstColumn="1" w:lastColumn="0" w:noHBand="0" w:noVBand="1"/>
      </w:tblPr>
      <w:tblGrid>
        <w:gridCol w:w="618"/>
        <w:gridCol w:w="653"/>
        <w:gridCol w:w="1584"/>
        <w:gridCol w:w="3944"/>
        <w:gridCol w:w="1985"/>
        <w:gridCol w:w="567"/>
        <w:gridCol w:w="1898"/>
        <w:gridCol w:w="4139"/>
      </w:tblGrid>
      <w:tr w:rsidR="008F4795" w:rsidRPr="00D854C9" w14:paraId="0B18C5E7" w14:textId="77777777" w:rsidTr="008D2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shd w:val="clear" w:color="auto" w:fill="8EAADB" w:themeFill="accent1" w:themeFillTint="99"/>
            <w:textDirection w:val="btLr"/>
          </w:tcPr>
          <w:p w14:paraId="1577F990" w14:textId="10B8C0CB" w:rsidR="008F4795" w:rsidRPr="00D854C9" w:rsidRDefault="00C11654" w:rsidP="00D854C9">
            <w:pPr>
              <w:ind w:left="113" w:right="113"/>
              <w:jc w:val="center"/>
              <w:rPr>
                <w:rFonts w:ascii="Calibri Light" w:eastAsia="Times New Roman" w:hAnsi="Calibri Light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11654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653" w:type="dxa"/>
            <w:shd w:val="clear" w:color="auto" w:fill="8EAADB" w:themeFill="accent1" w:themeFillTint="99"/>
            <w:textDirection w:val="btLr"/>
            <w:vAlign w:val="center"/>
            <w:hideMark/>
          </w:tcPr>
          <w:p w14:paraId="36FD7C91" w14:textId="744BA7F9" w:rsidR="008F4795" w:rsidRPr="00D854C9" w:rsidRDefault="008F4795" w:rsidP="00D854C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D854C9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TJEDAN</w:t>
            </w:r>
          </w:p>
          <w:p w14:paraId="41BD5E03" w14:textId="764B04A1" w:rsidR="008F4795" w:rsidRPr="00D854C9" w:rsidRDefault="008F4795" w:rsidP="00D854C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D854C9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584" w:type="dxa"/>
            <w:shd w:val="clear" w:color="auto" w:fill="8EAADB" w:themeFill="accent1" w:themeFillTint="99"/>
            <w:textDirection w:val="btLr"/>
            <w:vAlign w:val="center"/>
            <w:hideMark/>
          </w:tcPr>
          <w:p w14:paraId="769F485C" w14:textId="77777777" w:rsidR="008F4795" w:rsidRPr="00D854C9" w:rsidRDefault="008F4795" w:rsidP="00D854C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D854C9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TEMA</w:t>
            </w:r>
          </w:p>
          <w:p w14:paraId="18CC5DA7" w14:textId="3FCB5597" w:rsidR="008F4795" w:rsidRPr="00D854C9" w:rsidRDefault="008F4795" w:rsidP="00D854C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D854C9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SATI</w:t>
            </w:r>
          </w:p>
        </w:tc>
        <w:tc>
          <w:tcPr>
            <w:tcW w:w="3944" w:type="dxa"/>
            <w:shd w:val="clear" w:color="auto" w:fill="8EAADB" w:themeFill="accent1" w:themeFillTint="99"/>
            <w:vAlign w:val="center"/>
            <w:hideMark/>
          </w:tcPr>
          <w:p w14:paraId="73318ADC" w14:textId="77777777" w:rsidR="008F4795" w:rsidRPr="00D854C9" w:rsidRDefault="008F4795" w:rsidP="00D854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D854C9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GODIŠNJI ISHODI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  <w:hideMark/>
          </w:tcPr>
          <w:p w14:paraId="4EA906CB" w14:textId="77777777" w:rsidR="008F4795" w:rsidRPr="00D854C9" w:rsidRDefault="008F4795" w:rsidP="00D854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D854C9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PODTEMA</w:t>
            </w:r>
          </w:p>
        </w:tc>
        <w:tc>
          <w:tcPr>
            <w:tcW w:w="567" w:type="dxa"/>
            <w:shd w:val="clear" w:color="auto" w:fill="8EAADB" w:themeFill="accent1" w:themeFillTint="99"/>
            <w:textDirection w:val="btLr"/>
            <w:vAlign w:val="center"/>
            <w:hideMark/>
          </w:tcPr>
          <w:p w14:paraId="457670BD" w14:textId="77777777" w:rsidR="008F4795" w:rsidRPr="00D854C9" w:rsidRDefault="008F4795" w:rsidP="00D854C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D854C9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RB.VL</w:t>
            </w:r>
          </w:p>
        </w:tc>
        <w:tc>
          <w:tcPr>
            <w:tcW w:w="1898" w:type="dxa"/>
            <w:shd w:val="clear" w:color="auto" w:fill="8EAADB" w:themeFill="accent1" w:themeFillTint="99"/>
            <w:vAlign w:val="center"/>
            <w:hideMark/>
          </w:tcPr>
          <w:p w14:paraId="6BCFD813" w14:textId="12538601" w:rsidR="008F4795" w:rsidRPr="00D854C9" w:rsidRDefault="008F4795" w:rsidP="00D854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D854C9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VIDEOLEKCIJA:</w:t>
            </w:r>
          </w:p>
        </w:tc>
        <w:tc>
          <w:tcPr>
            <w:tcW w:w="4139" w:type="dxa"/>
            <w:shd w:val="clear" w:color="auto" w:fill="8EAADB" w:themeFill="accent1" w:themeFillTint="99"/>
            <w:vAlign w:val="center"/>
            <w:hideMark/>
          </w:tcPr>
          <w:p w14:paraId="1FA153CE" w14:textId="77777777" w:rsidR="008F4795" w:rsidRPr="00D854C9" w:rsidRDefault="008F4795" w:rsidP="00D854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D854C9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OČEKIVANJA MEĐUPREDMATNIH TEMA</w:t>
            </w:r>
          </w:p>
        </w:tc>
      </w:tr>
      <w:tr w:rsidR="008F4795" w:rsidRPr="0007474B" w14:paraId="11E6809C" w14:textId="77777777" w:rsidTr="008D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 w:val="restart"/>
            <w:shd w:val="clear" w:color="auto" w:fill="8496B0" w:themeFill="text2" w:themeFillTint="99"/>
            <w:textDirection w:val="btLr"/>
          </w:tcPr>
          <w:p w14:paraId="58DE848A" w14:textId="325B5C11" w:rsidR="008F4795" w:rsidRPr="0007474B" w:rsidRDefault="00C20276" w:rsidP="00C20276">
            <w:pPr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RUJAN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7DF39A50" w14:textId="6859D21D" w:rsidR="008F4795" w:rsidRPr="0007474B" w:rsidRDefault="008F4795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14:paraId="0573FC3B" w14:textId="77777777" w:rsidR="008F4795" w:rsidRPr="0007474B" w:rsidRDefault="008F4795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UVODNO PONAVLJANJE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14:paraId="4DA01F00" w14:textId="77A28686" w:rsidR="008F4795" w:rsidRPr="0007474B" w:rsidRDefault="008F4795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D22C5A" w14:textId="77777777" w:rsidR="008F4795" w:rsidRPr="0007474B" w:rsidRDefault="008F4795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UVODNI SAT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FC3B02" w14:textId="7BD03777" w:rsidR="008F4795" w:rsidRPr="0007474B" w:rsidRDefault="008F4795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14:paraId="1E708C0D" w14:textId="798CCF1C" w:rsidR="008F4795" w:rsidRPr="0007474B" w:rsidRDefault="008F4795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5EB99DC5" w14:textId="59475F01" w:rsidR="008F4795" w:rsidRPr="0007474B" w:rsidRDefault="008F4795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A.4/5.4. Učenik samostalno kritički promišlja i vrednuje ideje.</w:t>
            </w:r>
          </w:p>
        </w:tc>
      </w:tr>
      <w:tr w:rsidR="008F4795" w:rsidRPr="0007474B" w14:paraId="24E88609" w14:textId="77777777" w:rsidTr="008D264E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14:paraId="4083EC1C" w14:textId="77777777" w:rsidR="008F4795" w:rsidRPr="0007474B" w:rsidRDefault="008F4795" w:rsidP="00D854C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2E6EFECD" w14:textId="4E4ECFBA" w:rsidR="008F4795" w:rsidRPr="0007474B" w:rsidRDefault="008F4795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584" w:type="dxa"/>
            <w:vMerge/>
            <w:shd w:val="clear" w:color="auto" w:fill="auto"/>
            <w:vAlign w:val="center"/>
          </w:tcPr>
          <w:p w14:paraId="7331DD41" w14:textId="77777777" w:rsidR="008F4795" w:rsidRPr="0007474B" w:rsidRDefault="008F4795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5B01FE33" w14:textId="77777777" w:rsidR="008F4795" w:rsidRPr="0007474B" w:rsidRDefault="008F4795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81C078" w14:textId="1D40C1EE" w:rsidR="008F4795" w:rsidRPr="0007474B" w:rsidRDefault="008F4795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PONAVLJANJE GRADIVA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C1A28B" w14:textId="77777777" w:rsidR="008F4795" w:rsidRPr="0007474B" w:rsidRDefault="008F4795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21859E84" w14:textId="77777777" w:rsidR="008F4795" w:rsidRPr="0007474B" w:rsidRDefault="008F4795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1E1EF6A3" w14:textId="4CF4755D" w:rsidR="008F4795" w:rsidRPr="0007474B" w:rsidRDefault="008F4795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B.4/5.1. Učenik samostalno određuje ciljeve učenja, odabire pristup učenju te planira učenje.</w:t>
            </w:r>
          </w:p>
        </w:tc>
      </w:tr>
      <w:tr w:rsidR="008F4795" w:rsidRPr="0007474B" w14:paraId="6A680D2A" w14:textId="77777777" w:rsidTr="008D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14:paraId="5F4331F1" w14:textId="77777777" w:rsidR="008F4795" w:rsidRPr="0007474B" w:rsidRDefault="008F4795" w:rsidP="00D854C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0F40E938" w14:textId="62CCA0D7" w:rsidR="008F4795" w:rsidRPr="0007474B" w:rsidRDefault="008F4795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584" w:type="dxa"/>
            <w:vMerge/>
            <w:shd w:val="clear" w:color="auto" w:fill="auto"/>
            <w:vAlign w:val="center"/>
            <w:hideMark/>
          </w:tcPr>
          <w:p w14:paraId="483FB720" w14:textId="77777777" w:rsidR="008F4795" w:rsidRPr="0007474B" w:rsidRDefault="008F4795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14:paraId="4F611FCA" w14:textId="310FBB9D" w:rsidR="008F4795" w:rsidRPr="0007474B" w:rsidRDefault="008F4795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0D6811" w14:textId="77777777" w:rsidR="008F4795" w:rsidRPr="0007474B" w:rsidRDefault="008F4795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PONAVLJANJE GRADIVA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5E2C4C" w14:textId="7DECBE72" w:rsidR="008F4795" w:rsidRPr="0007474B" w:rsidRDefault="008F4795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14:paraId="7CD60419" w14:textId="29F269DF" w:rsidR="008F4795" w:rsidRPr="0007474B" w:rsidRDefault="008F4795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  <w:hideMark/>
          </w:tcPr>
          <w:p w14:paraId="39681E88" w14:textId="47953E35" w:rsidR="008F4795" w:rsidRPr="0007474B" w:rsidRDefault="008F4795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8F4795" w:rsidRPr="0007474B" w14:paraId="508EE907" w14:textId="77777777" w:rsidTr="008D264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14:paraId="56887344" w14:textId="77777777" w:rsidR="008F4795" w:rsidRPr="0007474B" w:rsidRDefault="008F4795" w:rsidP="00D854C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14:paraId="596C4FA4" w14:textId="33F84554" w:rsidR="008F4795" w:rsidRPr="0007474B" w:rsidRDefault="008F4795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584" w:type="dxa"/>
            <w:vMerge w:val="restart"/>
            <w:shd w:val="clear" w:color="auto" w:fill="D5DCE4" w:themeFill="text2" w:themeFillTint="33"/>
            <w:vAlign w:val="center"/>
            <w:hideMark/>
          </w:tcPr>
          <w:p w14:paraId="2B38237E" w14:textId="33B2B002" w:rsidR="008F4795" w:rsidRPr="0007474B" w:rsidRDefault="008F4795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ČOVJEK -TRAŽITELJ SMISLA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14:paraId="0AD58F29" w14:textId="439D5678" w:rsidR="008F4795" w:rsidRPr="0007474B" w:rsidRDefault="008F4795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C54538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A.1.1.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> Učenik objašnjava važnost temeljnih  životnih pitanja i pronalaženja odgovora na njih, prepoznaje čovjeka kao religiozno biće te objašnjava i vrednuje njegov odnos prema Bogu, posebno u spisima, nauku, moralu i kultu velikih svjetskih religija.</w:t>
            </w:r>
          </w:p>
          <w:p w14:paraId="56AAB02F" w14:textId="060B0AAC" w:rsidR="008F4795" w:rsidRDefault="008F4795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C54538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C.1.1.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Učenik objašnjava i vrednuje Isusov odnos prema čovjeku uspoređujući ga sa suvremenim i 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lastRenderedPageBreak/>
              <w:t>prevladavajućim shvaćanjima i vrednovanjima čovjeka u društvu i kulturi.</w:t>
            </w:r>
          </w:p>
          <w:p w14:paraId="15AB0315" w14:textId="150407C4" w:rsidR="008F4795" w:rsidRPr="0007474B" w:rsidRDefault="008F4795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C54538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C.1.2.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> Učenik vrednuje različite ponude smisla i vrednota u ljudskome društvu te objašnjava Kristovu poruku o kraljevstvu Božjemu.</w:t>
            </w:r>
          </w:p>
        </w:tc>
        <w:tc>
          <w:tcPr>
            <w:tcW w:w="1985" w:type="dxa"/>
            <w:vAlign w:val="center"/>
            <w:hideMark/>
          </w:tcPr>
          <w:p w14:paraId="24F0F568" w14:textId="77777777" w:rsidR="008F4795" w:rsidRPr="0007474B" w:rsidRDefault="008F4795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lastRenderedPageBreak/>
              <w:t>ČOVJEK - OSOBA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4B034E01" w14:textId="77777777" w:rsidR="008F4795" w:rsidRPr="0007474B" w:rsidRDefault="008F4795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898" w:type="dxa"/>
            <w:vMerge w:val="restart"/>
            <w:vAlign w:val="center"/>
            <w:hideMark/>
          </w:tcPr>
          <w:p w14:paraId="58D4512E" w14:textId="77777777" w:rsidR="008F4795" w:rsidRPr="0007474B" w:rsidRDefault="008F4795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ČOVJEK - TRAŽITELJ SMISLA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157BF174" w14:textId="2C1C18E9" w:rsidR="008F4795" w:rsidRPr="0007474B" w:rsidRDefault="008F4795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A.4/5.2. Učenik se koristi različitim strategijama učenja i samostalno ih primjenjuje pri ostvarivanju ciljeva učenja i rješavanju problema u svim područjima učenja.</w:t>
            </w:r>
          </w:p>
          <w:p w14:paraId="4FE7F5A9" w14:textId="788F7507" w:rsidR="008F4795" w:rsidRPr="0007474B" w:rsidRDefault="008F4795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ikt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A.5.2.Učenik se samostalno služi društvenim mrežama i računalnim oblacima za potrebe učenja i osobnoga razvoja.</w:t>
            </w:r>
          </w:p>
          <w:p w14:paraId="0CDB7DCB" w14:textId="3DEDCEC1" w:rsidR="008F4795" w:rsidRPr="0007474B" w:rsidRDefault="008F4795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ikt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C 4. 4. Učenik samostalno odgovorno upravlja prikupljenim informacijama.</w:t>
            </w:r>
          </w:p>
          <w:p w14:paraId="74081C3F" w14:textId="333E54A0" w:rsidR="008F4795" w:rsidRPr="0007474B" w:rsidRDefault="008F4795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osr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A.5.1.Razvija sliku o sebi.</w:t>
            </w:r>
          </w:p>
          <w:p w14:paraId="643B433A" w14:textId="0E24F9E0" w:rsidR="008F4795" w:rsidRPr="0007474B" w:rsidRDefault="008F4795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lastRenderedPageBreak/>
              <w:t>osr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B.5.1. Uviđa posljedice svojih i tuđih stavova/postupaka/izbora</w:t>
            </w:r>
          </w:p>
        </w:tc>
      </w:tr>
      <w:tr w:rsidR="00C20276" w:rsidRPr="0007474B" w14:paraId="2D58DC9C" w14:textId="77777777" w:rsidTr="008D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 w:val="restart"/>
            <w:shd w:val="clear" w:color="auto" w:fill="8496B0" w:themeFill="text2" w:themeFillTint="99"/>
            <w:textDirection w:val="btLr"/>
          </w:tcPr>
          <w:p w14:paraId="34935D9F" w14:textId="4F094D63" w:rsidR="00C20276" w:rsidRPr="0007474B" w:rsidRDefault="00C20276" w:rsidP="00C20276">
            <w:pPr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lastRenderedPageBreak/>
              <w:t>LISTOPAD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18C53D6E" w14:textId="21DCF442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14:paraId="61D27069" w14:textId="77777777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14:paraId="5DEB67F1" w14:textId="70A50A20" w:rsidR="00C20276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C54538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C.1.1.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Učenik objašnjava i vrednuje Isusov odnos prema čovjeku uspoređujući ga sa suvremenim i prevladavajućim shvaćanjima i vrednovanjima čovjeka u društvu i kulturi.</w:t>
            </w:r>
          </w:p>
          <w:p w14:paraId="612F68F9" w14:textId="4B036FF8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C54538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C.1.2.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> Učenik vrednuje različite ponude smisla i vrednota u ljudskome društvu te objašnjava Kristovu poruku o kraljevstvu Božjemu.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DB09D2" w14:textId="77777777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POTRAGA ZA SMISLOM I VREDNOTAMA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814B6AC" w14:textId="77777777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2DB0C837" w14:textId="77777777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328FB802" w14:textId="7941490D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osr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 4.2. Upravlja svojim emocijama i ponašanjem.</w:t>
            </w:r>
          </w:p>
          <w:p w14:paraId="4300DC60" w14:textId="78DD2718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osr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 4.3. Razvija osobne potencijale.</w:t>
            </w:r>
          </w:p>
          <w:p w14:paraId="71FDB6C0" w14:textId="7A2FB77E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goo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A..4.3. Promiče ljudska prava.</w:t>
            </w:r>
          </w:p>
        </w:tc>
      </w:tr>
      <w:tr w:rsidR="00C20276" w:rsidRPr="0007474B" w14:paraId="0E932207" w14:textId="77777777" w:rsidTr="008D26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14:paraId="207324AA" w14:textId="77777777" w:rsidR="00C20276" w:rsidRDefault="00C20276" w:rsidP="00D854C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D9E2F3" w:themeFill="accent1" w:themeFillTint="33"/>
            <w:vAlign w:val="center"/>
            <w:hideMark/>
          </w:tcPr>
          <w:p w14:paraId="3105020A" w14:textId="340AE154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584" w:type="dxa"/>
            <w:vMerge w:val="restart"/>
            <w:shd w:val="clear" w:color="auto" w:fill="ACB9CA" w:themeFill="text2" w:themeFillTint="66"/>
            <w:vAlign w:val="center"/>
            <w:hideMark/>
          </w:tcPr>
          <w:p w14:paraId="282C0563" w14:textId="6916FED0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TRAŽENJE ODGOVORA S ONE STRANE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  <w:hideMark/>
          </w:tcPr>
          <w:p w14:paraId="31C4F512" w14:textId="3810FF72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C54538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A.1.1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>. Učenik objašnjava važnost temeljnih  životnih pitanja i pronalaženja odgovora na njih, prepoznaje čovjeka kao religiozno biće te objašnjava i vrednuje njegov odnos prema Bogu, posebno u spisima, nauku, moralu i kultu velikih svjetskih religija.</w:t>
            </w:r>
          </w:p>
          <w:p w14:paraId="06BDEC06" w14:textId="1D538576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C54538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C.1.3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>. Učenik u svjetlu Kristove poruke i kršćanskih moralnih načela kritički propituje i uspoređuje moralna i etička načela drugih religija i svjetonazora.</w:t>
            </w:r>
          </w:p>
          <w:p w14:paraId="0CAAC2BD" w14:textId="06825CD3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C54538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SŠ KV D.1.2. 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>Učenik objašnjava posebnosti kršćanstva u odnosu na druge religije te analizira stav Katoličke Crkve prema njima, prepoznajući potrebu  međureligijskoga dijaloga, poštovanja i suživota.</w:t>
            </w:r>
          </w:p>
          <w:p w14:paraId="3BD772F1" w14:textId="3B898036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C54538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SŠ KV D.1.3. 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>Učenik predstavlja i vrednuje doprinose Katoličke Crkve i kršćanstva, kao i doprinose drugih svjetskih religija u društvenom i kulturnom životu pojedinih naroda u prošlosti i sadašnjosti.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  <w:hideMark/>
          </w:tcPr>
          <w:p w14:paraId="5361686F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lastRenderedPageBreak/>
              <w:t>ČOVJEK -RELIGIOZNO BIĆE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  <w:hideMark/>
          </w:tcPr>
          <w:p w14:paraId="5AF03ED8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898" w:type="dxa"/>
            <w:vMerge w:val="restart"/>
            <w:shd w:val="clear" w:color="auto" w:fill="D9E2F3" w:themeFill="accent1" w:themeFillTint="33"/>
            <w:vAlign w:val="center"/>
            <w:hideMark/>
          </w:tcPr>
          <w:p w14:paraId="4DA7BA1C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ČOVJEK -RELIGIOZNO BIĆE I VELIKE RELIGIJE ISTOKA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369BB59D" w14:textId="32085F9C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A.4/5.1. Učenik samostalno traži nove informacije iz različitih izvora, transformira ih u novo znanje i uspješno primjenjuje pri rješavanju problema.</w:t>
            </w:r>
          </w:p>
        </w:tc>
      </w:tr>
      <w:tr w:rsidR="00C20276" w:rsidRPr="0007474B" w14:paraId="2C6A7801" w14:textId="77777777" w:rsidTr="008D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14:paraId="559D3C22" w14:textId="77777777" w:rsidR="00C20276" w:rsidRDefault="00C20276" w:rsidP="00D854C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14:paraId="6A095987" w14:textId="1B48DEEF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584" w:type="dxa"/>
            <w:vMerge/>
            <w:shd w:val="clear" w:color="auto" w:fill="ACB9CA" w:themeFill="text2" w:themeFillTint="66"/>
            <w:vAlign w:val="center"/>
            <w:hideMark/>
          </w:tcPr>
          <w:p w14:paraId="03BC8562" w14:textId="77777777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  <w:hideMark/>
          </w:tcPr>
          <w:p w14:paraId="7C3465AE" w14:textId="76351640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5F7F5731" w14:textId="1D3B92E8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VELIKE RELIGIJE ISTOKA</w:t>
            </w:r>
          </w:p>
        </w:tc>
        <w:tc>
          <w:tcPr>
            <w:tcW w:w="567" w:type="dxa"/>
            <w:vMerge/>
            <w:vAlign w:val="center"/>
            <w:hideMark/>
          </w:tcPr>
          <w:p w14:paraId="3340D76E" w14:textId="77777777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14:paraId="59956EA0" w14:textId="77777777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725AA5F3" w14:textId="0648A683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A.4/5.4. Učenik samostalno kritički promišlja i vrednuje ideje.</w:t>
            </w:r>
          </w:p>
          <w:p w14:paraId="042A8182" w14:textId="2C28A3F7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D.4/5.2. Učenik ostvaruje dobru komunikaciju s drugima, uspješno surađuje u različitim situacijama i spreman je zatražiti i ponuditi pomoć.</w:t>
            </w:r>
          </w:p>
          <w:p w14:paraId="28BCE5ED" w14:textId="6F0CC47F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ikt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C 4. 2. Učenik samostalno provodi složeno pretraživanje informacija u digitalnome okružju.</w:t>
            </w:r>
          </w:p>
          <w:p w14:paraId="3B25192D" w14:textId="457272F2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ikt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D 4. 3. Učenik predočava, stvara i dijeli ideje i sadržaje o složenoj temi s pomoću IKT-a.</w:t>
            </w:r>
          </w:p>
          <w:p w14:paraId="785123BC" w14:textId="7D352D39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ikt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C 4. 4. Učenik samostalno odgovorno upravlja prikupljenim informacijama.</w:t>
            </w:r>
          </w:p>
        </w:tc>
      </w:tr>
      <w:tr w:rsidR="00C20276" w:rsidRPr="0007474B" w14:paraId="49D711C7" w14:textId="77777777" w:rsidTr="008D264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14:paraId="13510C63" w14:textId="77777777" w:rsidR="00C20276" w:rsidRDefault="00C20276" w:rsidP="00D854C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14:paraId="5B9F7B5C" w14:textId="55B4C75D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584" w:type="dxa"/>
            <w:vMerge/>
            <w:shd w:val="clear" w:color="auto" w:fill="ACB9CA" w:themeFill="text2" w:themeFillTint="66"/>
            <w:vAlign w:val="center"/>
            <w:hideMark/>
          </w:tcPr>
          <w:p w14:paraId="104C5A82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14:paraId="5C38D7C9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996CF8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C.1.3.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> Učenik u svjetlu Kristove poruke i kršćanskih moralnih načela kritički propituje i uspoređuje moralna i etička načela drugih religija i svjetonazora.</w:t>
            </w:r>
          </w:p>
        </w:tc>
        <w:tc>
          <w:tcPr>
            <w:tcW w:w="1985" w:type="dxa"/>
            <w:vAlign w:val="center"/>
            <w:hideMark/>
          </w:tcPr>
          <w:p w14:paraId="0BBB1A75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ŽIDOVSTVO I ISLAM</w:t>
            </w:r>
          </w:p>
        </w:tc>
        <w:tc>
          <w:tcPr>
            <w:tcW w:w="567" w:type="dxa"/>
            <w:vAlign w:val="center"/>
            <w:hideMark/>
          </w:tcPr>
          <w:p w14:paraId="23F2A537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898" w:type="dxa"/>
            <w:vAlign w:val="center"/>
            <w:hideMark/>
          </w:tcPr>
          <w:p w14:paraId="2EB8F6FD" w14:textId="11BC018D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ŽIDOVSTVO I ISLAM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2B1667D5" w14:textId="4A28BD52" w:rsidR="00C20276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B.4/5.4. Učenik </w:t>
            </w: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samovrednuje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14:paraId="5272FCFA" w14:textId="17F3CEE1" w:rsidR="00C20276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C.4/5.3. Učenik iskazuje interes za različita područja, preuzima odgovornost za svoje učenje i ustraje u učenju.</w:t>
            </w:r>
          </w:p>
          <w:p w14:paraId="08E810BF" w14:textId="1264198E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  <w:tr w:rsidR="00C20276" w:rsidRPr="0007474B" w14:paraId="57DEA471" w14:textId="77777777" w:rsidTr="008D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 w:val="restart"/>
            <w:shd w:val="clear" w:color="auto" w:fill="8496B0" w:themeFill="text2" w:themeFillTint="99"/>
            <w:textDirection w:val="btLr"/>
          </w:tcPr>
          <w:p w14:paraId="0FB5FAE3" w14:textId="1AA89802" w:rsidR="00C20276" w:rsidRDefault="00C20276" w:rsidP="00C20276">
            <w:pPr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STUDENI</w:t>
            </w:r>
          </w:p>
        </w:tc>
        <w:tc>
          <w:tcPr>
            <w:tcW w:w="653" w:type="dxa"/>
            <w:vAlign w:val="center"/>
            <w:hideMark/>
          </w:tcPr>
          <w:p w14:paraId="41A8C653" w14:textId="23F52C6C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584" w:type="dxa"/>
            <w:vMerge/>
            <w:shd w:val="clear" w:color="auto" w:fill="ACB9CA" w:themeFill="text2" w:themeFillTint="66"/>
            <w:vAlign w:val="center"/>
            <w:hideMark/>
          </w:tcPr>
          <w:p w14:paraId="02CD23B1" w14:textId="77777777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14:paraId="12DEDFFF" w14:textId="522FAD0B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996CF8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D.1.2.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Učenik objašnjava posebnosti kršćanstva u odnosu na druge religije te analizira stav Katoličke Crkve prema njima, prepoznajući potrebu  međureligijskoga dijaloga, poštovanja i suživota.</w:t>
            </w:r>
          </w:p>
        </w:tc>
        <w:tc>
          <w:tcPr>
            <w:tcW w:w="1985" w:type="dxa"/>
            <w:vAlign w:val="center"/>
            <w:hideMark/>
          </w:tcPr>
          <w:p w14:paraId="0B43F0F1" w14:textId="20F84B5C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SLIČNOSTI I RAZLIKE MEĐU RELIGIJAMA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487EF39D" w14:textId="5A19C3AC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898" w:type="dxa"/>
            <w:vMerge w:val="restart"/>
            <w:vAlign w:val="center"/>
            <w:hideMark/>
          </w:tcPr>
          <w:p w14:paraId="4954B25D" w14:textId="53D45DDD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MEĐURELIGIJSKI DIJALOG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22E95C5C" w14:textId="7F544A47" w:rsidR="00C20276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ikt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C 4. 2. Učenik samostalno provodi složeno pretraživanje informacija u digitalnome okružju.</w:t>
            </w:r>
          </w:p>
          <w:p w14:paraId="39D70028" w14:textId="5FB27D01" w:rsidR="00C20276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ikt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D 4. 3. Učenik predočava, stvara i dijeli ideje i sadržaje o složenoj temi s pomoću IKT-a.</w:t>
            </w:r>
          </w:p>
          <w:p w14:paraId="514B7BF1" w14:textId="6D88F2C9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ikt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C 4. 4. Učenik samostalno odgovorno upravlja prikupljenim informacijama.</w:t>
            </w:r>
          </w:p>
        </w:tc>
      </w:tr>
      <w:tr w:rsidR="00C20276" w:rsidRPr="0007474B" w14:paraId="603B0683" w14:textId="77777777" w:rsidTr="008D264E">
        <w:trPr>
          <w:trHeight w:val="3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14:paraId="1E66AE07" w14:textId="77777777" w:rsidR="00C20276" w:rsidRDefault="00C20276" w:rsidP="00D854C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D9E2F3" w:themeFill="accent1" w:themeFillTint="33"/>
            <w:vAlign w:val="center"/>
            <w:hideMark/>
          </w:tcPr>
          <w:p w14:paraId="19F2443C" w14:textId="2AD09166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584" w:type="dxa"/>
            <w:vMerge/>
            <w:shd w:val="clear" w:color="auto" w:fill="ACB9CA" w:themeFill="text2" w:themeFillTint="66"/>
            <w:vAlign w:val="center"/>
            <w:hideMark/>
          </w:tcPr>
          <w:p w14:paraId="7E307647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14:paraId="243682BF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996CF8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D.1.3.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> Učenik predstavlja i vrednuje doprinose Katoličke Crkve i kršćanstva, kao i doprinose drugih svjetskih religija u društvenom i kulturnom životu pojedinih naroda u prošlosti i sadašnjosti.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  <w:hideMark/>
          </w:tcPr>
          <w:p w14:paraId="5A42A417" w14:textId="6653A21C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KRŠĆANSTVO: ŠTO GA ČINI POSEBNIM?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  <w:hideMark/>
          </w:tcPr>
          <w:p w14:paraId="499DE3DE" w14:textId="1B8BB7E0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Merge/>
            <w:shd w:val="clear" w:color="auto" w:fill="D9E2F3" w:themeFill="accent1" w:themeFillTint="33"/>
            <w:vAlign w:val="center"/>
            <w:hideMark/>
          </w:tcPr>
          <w:p w14:paraId="493B8980" w14:textId="16C7B7CA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66DF69D5" w14:textId="5D7268E7" w:rsidR="00C20276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osr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B 4.2. Suradnički uči i radi u timu.</w:t>
            </w:r>
          </w:p>
          <w:p w14:paraId="0FAA8ED6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osr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C 4.2. Upućuje na međuovisnost članova društva i proces društvene odgovornosti.</w:t>
            </w:r>
          </w:p>
          <w:p w14:paraId="4B0E113A" w14:textId="0314888A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B.4.1.B Razvija tolerantan odnos prema drugima .</w:t>
            </w:r>
          </w:p>
          <w:p w14:paraId="75B7CD1C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goo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C.4.3. Promiče kvalitetu života u zajednici.</w:t>
            </w:r>
          </w:p>
          <w:p w14:paraId="2744B2B8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goo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A..4.3. Promiče ljudska prava.</w:t>
            </w:r>
          </w:p>
          <w:p w14:paraId="5FE6BDB3" w14:textId="092F4215" w:rsidR="00C20276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goo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A.4.2. Promiče ulogu institucija i organizacija u zaštiti ljudskih prava.</w:t>
            </w:r>
          </w:p>
          <w:p w14:paraId="0C16C2C7" w14:textId="6ABFECA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goo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A..4.5 Promiče prava nacionalnih manjina.</w:t>
            </w:r>
          </w:p>
        </w:tc>
      </w:tr>
      <w:tr w:rsidR="00C20276" w:rsidRPr="0007474B" w14:paraId="2999B523" w14:textId="77777777" w:rsidTr="008D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14:paraId="030CE8DF" w14:textId="77777777" w:rsidR="00C20276" w:rsidRPr="0007474B" w:rsidRDefault="00C20276" w:rsidP="00D854C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13E03075" w14:textId="039B976D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584" w:type="dxa"/>
            <w:vMerge w:val="restart"/>
            <w:shd w:val="clear" w:color="auto" w:fill="D5DCE4" w:themeFill="text2" w:themeFillTint="33"/>
            <w:vAlign w:val="center"/>
            <w:hideMark/>
          </w:tcPr>
          <w:p w14:paraId="1AAFA504" w14:textId="7E7F2BA4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MORAL BEZ MORANJA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  <w:hideMark/>
          </w:tcPr>
          <w:p w14:paraId="5F5A39E2" w14:textId="77777777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996CF8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C.1.3.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> Učenik u svjetlu Kristove poruke i kršćanskih moralnih načela kritički propituje i uspoređuje moralna i etička načela drugih religija i svjetonazora.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6B6C1E" w14:textId="77777777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ČOVJEK – MORALNO BIĆE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B1F8CA5" w14:textId="77777777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  <w:hideMark/>
          </w:tcPr>
          <w:p w14:paraId="3463764D" w14:textId="77777777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ČOVJEK – MORALNO BIĆE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7F45BB34" w14:textId="28DE145D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A.4/5.4. Učenik samostalno kritički promišlja i vrednuje ideje.</w:t>
            </w:r>
          </w:p>
          <w:p w14:paraId="66BE3239" w14:textId="434E2B40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C.4/5.3. Učenik iskazuje interes za različita područja, preuzima odgovornost za svoje učenje i ustraje u učenju.</w:t>
            </w:r>
          </w:p>
        </w:tc>
      </w:tr>
      <w:tr w:rsidR="00C20276" w:rsidRPr="0007474B" w14:paraId="0638B814" w14:textId="77777777" w:rsidTr="008D264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14:paraId="4D26771F" w14:textId="77777777" w:rsidR="00C20276" w:rsidRPr="0007474B" w:rsidRDefault="00C20276" w:rsidP="00D854C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14:paraId="4BBDDA7D" w14:textId="2A59ABF4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14:paraId="4D73BCC2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  <w:hideMark/>
          </w:tcPr>
          <w:p w14:paraId="6C1D4606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3A14556F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KRŠĆANSKI MORAL</w:t>
            </w:r>
          </w:p>
        </w:tc>
        <w:tc>
          <w:tcPr>
            <w:tcW w:w="567" w:type="dxa"/>
            <w:vMerge/>
            <w:vAlign w:val="center"/>
            <w:hideMark/>
          </w:tcPr>
          <w:p w14:paraId="391E438A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14:paraId="5911D228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7DC7F349" w14:textId="5B189D4D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pod B.4.2. Planira i upravlja aktivnostima.</w:t>
            </w:r>
          </w:p>
          <w:p w14:paraId="4030961A" w14:textId="5A576A6A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ikt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C 4. 2. Učenik samostalno provodi složeno pretraživanje informacija u digitalnome okružju.</w:t>
            </w:r>
          </w:p>
          <w:p w14:paraId="70A61175" w14:textId="669A3D5F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osr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B 4.1. Uviđa posljedice svojih i tuđih stavova / postupaka / izbora.</w:t>
            </w:r>
          </w:p>
          <w:p w14:paraId="1BB83E3F" w14:textId="59219DFF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osr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B 4.3. Preuzima odgovornost za svoje ponašanje.</w:t>
            </w:r>
          </w:p>
        </w:tc>
      </w:tr>
      <w:tr w:rsidR="00C20276" w:rsidRPr="0007474B" w14:paraId="4F1B374A" w14:textId="77777777" w:rsidTr="008D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 w:val="restart"/>
            <w:shd w:val="clear" w:color="auto" w:fill="8496B0" w:themeFill="text2" w:themeFillTint="99"/>
            <w:textDirection w:val="btLr"/>
          </w:tcPr>
          <w:p w14:paraId="3B0CEBB6" w14:textId="19401A68" w:rsidR="00C20276" w:rsidRPr="0007474B" w:rsidRDefault="00C20276" w:rsidP="00C20276">
            <w:pPr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PROSINAC</w:t>
            </w:r>
          </w:p>
        </w:tc>
        <w:tc>
          <w:tcPr>
            <w:tcW w:w="653" w:type="dxa"/>
            <w:vAlign w:val="center"/>
            <w:hideMark/>
          </w:tcPr>
          <w:p w14:paraId="4ED1AAE2" w14:textId="5FAE4153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584" w:type="dxa"/>
            <w:vMerge w:val="restart"/>
            <w:shd w:val="clear" w:color="auto" w:fill="ACB9CA" w:themeFill="text2" w:themeFillTint="66"/>
            <w:vAlign w:val="center"/>
            <w:hideMark/>
          </w:tcPr>
          <w:p w14:paraId="5C958C85" w14:textId="77777777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OBJAVA – BOŽJI GOVOR ČOVJEKU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  <w:hideMark/>
          </w:tcPr>
          <w:p w14:paraId="703CC426" w14:textId="77777777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996CF8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B.1.1.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> Učenik analizira i objašnjava Objavu kao Božje djelo i događaj spasenja te analizira odabrane događaje biblijske Objave.</w:t>
            </w:r>
          </w:p>
        </w:tc>
        <w:tc>
          <w:tcPr>
            <w:tcW w:w="1985" w:type="dxa"/>
            <w:vAlign w:val="center"/>
            <w:hideMark/>
          </w:tcPr>
          <w:p w14:paraId="663DCCFB" w14:textId="7F36659A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BOG GOVORI NA RAZLIČITE NAČINE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6BED97AA" w14:textId="77777777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898" w:type="dxa"/>
            <w:vMerge w:val="restart"/>
            <w:vAlign w:val="center"/>
            <w:hideMark/>
          </w:tcPr>
          <w:p w14:paraId="14E056D6" w14:textId="77777777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OBJAVA – BOŽJI GOVOR ČOVJEKU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0415FD2D" w14:textId="0B8FA2F2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7D700FCD" w14:textId="2528068A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B.4/5.4. Učenik </w:t>
            </w: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samovrednuje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proces učenja i svoje rezultate, procjenjuje ostvareni napredak te na temelju toga planira buduće učenje.</w:t>
            </w:r>
          </w:p>
        </w:tc>
      </w:tr>
      <w:tr w:rsidR="00C20276" w:rsidRPr="0007474B" w14:paraId="7E4EF96E" w14:textId="77777777" w:rsidTr="008D264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14:paraId="57221650" w14:textId="77777777" w:rsidR="00C20276" w:rsidRPr="0007474B" w:rsidRDefault="00C20276" w:rsidP="00D854C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D9E2F3" w:themeFill="accent1" w:themeFillTint="33"/>
            <w:vAlign w:val="center"/>
            <w:hideMark/>
          </w:tcPr>
          <w:p w14:paraId="3D236D80" w14:textId="2D05EB56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584" w:type="dxa"/>
            <w:vMerge/>
            <w:shd w:val="clear" w:color="auto" w:fill="D9E2F3" w:themeFill="accent1" w:themeFillTint="33"/>
            <w:vAlign w:val="center"/>
            <w:hideMark/>
          </w:tcPr>
          <w:p w14:paraId="132CA131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  <w:hideMark/>
          </w:tcPr>
          <w:p w14:paraId="3230988A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  <w:hideMark/>
          </w:tcPr>
          <w:p w14:paraId="0D58A168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NAJVAŽNIJI DOGAĐAJI BIBLIJSKE OBJAVE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  <w:hideMark/>
          </w:tcPr>
          <w:p w14:paraId="1C34B9E5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Merge/>
            <w:shd w:val="clear" w:color="auto" w:fill="D9E2F3" w:themeFill="accent1" w:themeFillTint="33"/>
            <w:vAlign w:val="center"/>
            <w:hideMark/>
          </w:tcPr>
          <w:p w14:paraId="2DCC58FD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53AF0520" w14:textId="6CCAD52C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ikt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C 4. 2. Učenik samostalno provodi složeno pretraživanje informacija u digitalnome okružju.</w:t>
            </w:r>
          </w:p>
          <w:p w14:paraId="137EB0BD" w14:textId="220356EC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ikt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C 4. 4. Učenik samostalno odgovorno upravlja prikupljenim informacijama.</w:t>
            </w:r>
          </w:p>
        </w:tc>
      </w:tr>
      <w:tr w:rsidR="00C20276" w:rsidRPr="0007474B" w14:paraId="63BF346B" w14:textId="77777777" w:rsidTr="008D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14:paraId="0338E76F" w14:textId="77777777" w:rsidR="00C20276" w:rsidRPr="0007474B" w:rsidRDefault="00C20276" w:rsidP="00D854C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14C2D8B2" w14:textId="53231065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584" w:type="dxa"/>
            <w:vMerge w:val="restart"/>
            <w:shd w:val="clear" w:color="auto" w:fill="D5DCE4" w:themeFill="text2" w:themeFillTint="33"/>
            <w:vAlign w:val="center"/>
            <w:hideMark/>
          </w:tcPr>
          <w:p w14:paraId="11FFEAF3" w14:textId="77777777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BIBLIJA – KNJIGA NAD KNJIGAMA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  <w:hideMark/>
          </w:tcPr>
          <w:p w14:paraId="4B5822C1" w14:textId="335B4D60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7D29DC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A.1.2.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> Učenik analizira Bibliju kao pisanu i nadahnutu Božju riječ, kao knjigu temeljnih životnih iskustava, susreta čovjeka s Bogom, kao povijesno-kulturni dokument i kao vjerodostojan interpretacijski ključ ljudske egzistencije.</w:t>
            </w:r>
          </w:p>
          <w:p w14:paraId="21E52E4B" w14:textId="28D11345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7D29DC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B.1.1.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> Učenik analizira i objašnjava Objavu kao Božje djelo i događaj spasenja te analizira odabrane događaje biblijske Objave.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2DA7B1" w14:textId="77777777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BIBLIJA – BOŽJA RIJEČ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2873733" w14:textId="77777777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  <w:hideMark/>
          </w:tcPr>
          <w:p w14:paraId="385D69C8" w14:textId="77777777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BIBLIJA – KNJIGA NAD KNJIGAMA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38A9BDF6" w14:textId="7506E323" w:rsidR="00C20276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A.4/5.2. Učenik se koristi različitim strategijama učenja i samostalno ih primjenjuje pri ostvarivanju ciljeva učenja i rješavanju problema u svim područjima učenja.</w:t>
            </w:r>
          </w:p>
          <w:p w14:paraId="72AFF7B8" w14:textId="3AED3226" w:rsidR="00C20276" w:rsidRPr="0007474B" w:rsidRDefault="00C20276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B.4/5.4. Učenik </w:t>
            </w: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samovrednuje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proces učenja i svoje rezultate, procjenjuje ostvareni napredak te na temelju toga planira buduće učenje.</w:t>
            </w:r>
          </w:p>
        </w:tc>
      </w:tr>
      <w:tr w:rsidR="00C20276" w:rsidRPr="0007474B" w14:paraId="391C4BBE" w14:textId="77777777" w:rsidTr="008D264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14:paraId="7FFE7F7E" w14:textId="77777777" w:rsidR="00C20276" w:rsidRPr="0007474B" w:rsidRDefault="00C20276" w:rsidP="00D854C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14:paraId="088D1990" w14:textId="5A300A0D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14:paraId="281A6661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  <w:hideMark/>
          </w:tcPr>
          <w:p w14:paraId="17D67281" w14:textId="74DF7646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18F37B7C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POSEBNOSTI BIBLIJE</w:t>
            </w:r>
          </w:p>
        </w:tc>
        <w:tc>
          <w:tcPr>
            <w:tcW w:w="567" w:type="dxa"/>
            <w:vMerge/>
            <w:vAlign w:val="center"/>
            <w:hideMark/>
          </w:tcPr>
          <w:p w14:paraId="4FD4F580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14:paraId="37DB04D8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6855A809" w14:textId="77777777" w:rsidR="00C20276" w:rsidRPr="0007474B" w:rsidRDefault="00C20276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</w:tc>
      </w:tr>
      <w:tr w:rsidR="0099609D" w:rsidRPr="0007474B" w14:paraId="07D4E2A2" w14:textId="77777777" w:rsidTr="008D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 w:val="restart"/>
            <w:shd w:val="clear" w:color="auto" w:fill="8496B0" w:themeFill="text2" w:themeFillTint="99"/>
            <w:textDirection w:val="btLr"/>
          </w:tcPr>
          <w:p w14:paraId="7186A3A7" w14:textId="5514AA07" w:rsidR="0099609D" w:rsidRPr="0007474B" w:rsidRDefault="0099609D" w:rsidP="00940F44">
            <w:pPr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SIJEČANJ</w:t>
            </w:r>
          </w:p>
        </w:tc>
        <w:tc>
          <w:tcPr>
            <w:tcW w:w="653" w:type="dxa"/>
            <w:vAlign w:val="center"/>
            <w:hideMark/>
          </w:tcPr>
          <w:p w14:paraId="4B967596" w14:textId="6694B23C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14:paraId="6629D029" w14:textId="77777777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  <w:hideMark/>
          </w:tcPr>
          <w:p w14:paraId="6D239879" w14:textId="2A8B3630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099D4329" w14:textId="77777777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BIBLIJA U SVAKODNEVNOM ŽIVOTU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71263044" w14:textId="77777777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898" w:type="dxa"/>
            <w:vMerge w:val="restart"/>
            <w:vAlign w:val="center"/>
            <w:hideMark/>
          </w:tcPr>
          <w:p w14:paraId="61169FA1" w14:textId="1521B690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BIBLIJA U SVAKODNEVNOM ŽIVOTU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180C16D0" w14:textId="3C60E8B4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ikt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C 4. 2. Učenik samostalno provodi složeno pretraživanje informacija u digitalnome okružju.</w:t>
            </w:r>
          </w:p>
          <w:p w14:paraId="7F1F26EA" w14:textId="6CCC14A2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ikt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C 4. 4. Učenik samostalno odgovorno upravlja prikupljenim informacijama.</w:t>
            </w:r>
          </w:p>
          <w:p w14:paraId="3BF6D84D" w14:textId="3431F9C1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ikt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D 4. 3. Učenik predočava, stvara i dijeli ideje i sadržaje o složenoj temi s pomoću IKT-a.</w:t>
            </w:r>
          </w:p>
          <w:p w14:paraId="42F6191E" w14:textId="77777777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osr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B 4.2. Suradnički uči i radi u timu.</w:t>
            </w:r>
          </w:p>
        </w:tc>
      </w:tr>
      <w:tr w:rsidR="0099609D" w:rsidRPr="0007474B" w14:paraId="40A2D880" w14:textId="77777777" w:rsidTr="008D264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14:paraId="7C6AAB4B" w14:textId="77777777" w:rsidR="0099609D" w:rsidRPr="0007474B" w:rsidRDefault="0099609D" w:rsidP="00D854C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D9E2F3" w:themeFill="accent1" w:themeFillTint="33"/>
            <w:vAlign w:val="center"/>
            <w:hideMark/>
          </w:tcPr>
          <w:p w14:paraId="6575573C" w14:textId="79C457D6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584" w:type="dxa"/>
            <w:vMerge/>
            <w:shd w:val="clear" w:color="auto" w:fill="D9E2F3" w:themeFill="accent1" w:themeFillTint="33"/>
            <w:vAlign w:val="center"/>
            <w:hideMark/>
          </w:tcPr>
          <w:p w14:paraId="61A0891D" w14:textId="77777777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  <w:hideMark/>
          </w:tcPr>
          <w:p w14:paraId="66B90216" w14:textId="0EE14C04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  <w:hideMark/>
          </w:tcPr>
          <w:p w14:paraId="6291FD0D" w14:textId="714381B3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KAKO ČITATI BIBLIJU?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  <w:hideMark/>
          </w:tcPr>
          <w:p w14:paraId="15A5CD9E" w14:textId="77777777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Merge/>
            <w:shd w:val="clear" w:color="auto" w:fill="D9E2F3" w:themeFill="accent1" w:themeFillTint="33"/>
            <w:vAlign w:val="center"/>
            <w:hideMark/>
          </w:tcPr>
          <w:p w14:paraId="14CDDD79" w14:textId="77777777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38B631D7" w14:textId="77777777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osr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B 4.2. Suradnički uči i radi u timu.</w:t>
            </w:r>
          </w:p>
        </w:tc>
      </w:tr>
      <w:tr w:rsidR="0099609D" w:rsidRPr="0007474B" w14:paraId="005A9A00" w14:textId="77777777" w:rsidTr="008D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 w:val="restart"/>
            <w:shd w:val="clear" w:color="auto" w:fill="8496B0" w:themeFill="text2" w:themeFillTint="99"/>
            <w:textDirection w:val="btLr"/>
          </w:tcPr>
          <w:p w14:paraId="4601163E" w14:textId="47D728EC" w:rsidR="0099609D" w:rsidRPr="0007474B" w:rsidRDefault="0099609D" w:rsidP="00940F44">
            <w:pPr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lastRenderedPageBreak/>
              <w:t>VELJAČA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5934B049" w14:textId="249011A1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14:paraId="555BB4E3" w14:textId="77777777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ISUS: PRVI I POSLJEDNJI, ALFA I OMEGA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  <w:hideMark/>
          </w:tcPr>
          <w:p w14:paraId="3A375689" w14:textId="27CA254C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D349D1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B.1.2.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Učenik opisuje događaj i otajstvo Božjega utjelovljenja u osobi Isusa Krista (od povijesnoga Isusa do uskrsnuloga Krista) te izdvaja i objašnjava  osnovne istine vjere crkvenoga nauka o Kristu i njegovu poslanju.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FF9916" w14:textId="77777777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ISUS – POVIJESNA OSOBA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3A0E099" w14:textId="77777777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  <w:hideMark/>
          </w:tcPr>
          <w:p w14:paraId="6DD50DF1" w14:textId="77777777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ISUS – POVIJESNA OSOBA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668252EC" w14:textId="6A5549B0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A.4/5.4. Kritičko mišljenje. Učenik samostalno kritički promišlja i vrednuje ideje.</w:t>
            </w:r>
          </w:p>
          <w:p w14:paraId="1BC8B3A5" w14:textId="32381BED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  <w:p w14:paraId="087FBF2E" w14:textId="1697ABB9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ikt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D 4. 1. Učenik samostalno ili u suradnji s drugima stvara nove sadržaje i ideje ili preoblikuje postojeća digitalna rješenja primjenjujući različite načine za poticanje kreativnosti.</w:t>
            </w:r>
          </w:p>
          <w:p w14:paraId="0B563F5F" w14:textId="5ABDDB6B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osr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B 4.2. Suradnički uči i radi u timu.</w:t>
            </w:r>
          </w:p>
        </w:tc>
      </w:tr>
      <w:tr w:rsidR="0099609D" w:rsidRPr="0007474B" w14:paraId="10DA80B3" w14:textId="77777777" w:rsidTr="008D264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  <w:textDirection w:val="btLr"/>
          </w:tcPr>
          <w:p w14:paraId="4B586625" w14:textId="2F4C0C75" w:rsidR="0099609D" w:rsidRDefault="0099609D" w:rsidP="00940F44">
            <w:pPr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14:paraId="60A4BC31" w14:textId="05313204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584" w:type="dxa"/>
            <w:vMerge/>
            <w:shd w:val="clear" w:color="auto" w:fill="ACB9CA" w:themeFill="text2" w:themeFillTint="66"/>
            <w:vAlign w:val="center"/>
            <w:hideMark/>
          </w:tcPr>
          <w:p w14:paraId="2AD49698" w14:textId="77777777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  <w:hideMark/>
          </w:tcPr>
          <w:p w14:paraId="38A2032F" w14:textId="2171F6D9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3A61043B" w14:textId="317EEDF4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ISUSOVI NAZIVI</w:t>
            </w:r>
          </w:p>
        </w:tc>
        <w:tc>
          <w:tcPr>
            <w:tcW w:w="567" w:type="dxa"/>
            <w:vMerge/>
            <w:vAlign w:val="center"/>
            <w:hideMark/>
          </w:tcPr>
          <w:p w14:paraId="36EC2353" w14:textId="77777777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14:paraId="1C140377" w14:textId="77777777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46D5BDAD" w14:textId="0A352AF9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  <w:tr w:rsidR="0099609D" w:rsidRPr="0007474B" w14:paraId="2AD9FDBC" w14:textId="77777777" w:rsidTr="008D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14:paraId="136AB65A" w14:textId="77777777" w:rsidR="0099609D" w:rsidRPr="0007474B" w:rsidRDefault="0099609D" w:rsidP="00D854C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14:paraId="628B133D" w14:textId="373550D4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584" w:type="dxa"/>
            <w:vMerge/>
            <w:shd w:val="clear" w:color="auto" w:fill="ACB9CA" w:themeFill="text2" w:themeFillTint="66"/>
            <w:vAlign w:val="center"/>
            <w:hideMark/>
          </w:tcPr>
          <w:p w14:paraId="0C6E0812" w14:textId="77777777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 w:val="restart"/>
            <w:shd w:val="clear" w:color="auto" w:fill="auto"/>
            <w:vAlign w:val="center"/>
            <w:hideMark/>
          </w:tcPr>
          <w:p w14:paraId="070BAD7B" w14:textId="77777777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CE36AF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B.1.3.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 Učenik razlikuje i objašnjava oblike, važnost i načine kršćaninova susreta i života s Bogom, osobito u liturgijskim i sakramentalnim </w:t>
            </w: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činima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>, molitvi i pobožnostima.</w:t>
            </w:r>
          </w:p>
          <w:p w14:paraId="74384625" w14:textId="660AF8E9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CE36AF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C.1.1.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> Učenik objašnjava i vrednuje Isusov odnos prema čovjeku uspoređujući ga sa suvremenim i prevladavajućim shvaćanjima i vrednovanjima čovjeka u društvu i kulturi.</w:t>
            </w:r>
          </w:p>
        </w:tc>
        <w:tc>
          <w:tcPr>
            <w:tcW w:w="1985" w:type="dxa"/>
            <w:vAlign w:val="center"/>
            <w:hideMark/>
          </w:tcPr>
          <w:p w14:paraId="2DE7EEB5" w14:textId="6527B6F1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ISUS U EVANĐELJIMA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35BD5392" w14:textId="77777777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898" w:type="dxa"/>
            <w:vMerge w:val="restart"/>
            <w:vAlign w:val="center"/>
            <w:hideMark/>
          </w:tcPr>
          <w:p w14:paraId="3B3BDC42" w14:textId="646223F9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ISUS KRIST – PRAVI BOG I PRAVI ČOVJEK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027DB01D" w14:textId="77777777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ikt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D 4. 1. Učenik samostalno ili u suradnji s drugima stvara nove sadržaje i ideje ili preoblikuje postojeća digitalna rješenja primjenjujući različite načine za poticanje kreativnosti.</w:t>
            </w:r>
          </w:p>
        </w:tc>
      </w:tr>
      <w:tr w:rsidR="0099609D" w:rsidRPr="0007474B" w14:paraId="461CE878" w14:textId="77777777" w:rsidTr="008D264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 w:val="restart"/>
            <w:shd w:val="clear" w:color="auto" w:fill="8496B0" w:themeFill="text2" w:themeFillTint="99"/>
            <w:textDirection w:val="btLr"/>
          </w:tcPr>
          <w:p w14:paraId="4E7E2D43" w14:textId="11AFBF5E" w:rsidR="0099609D" w:rsidRPr="0007474B" w:rsidRDefault="0099609D" w:rsidP="00940F44">
            <w:pPr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OŽUJAK</w:t>
            </w:r>
          </w:p>
        </w:tc>
        <w:tc>
          <w:tcPr>
            <w:tcW w:w="653" w:type="dxa"/>
            <w:shd w:val="clear" w:color="auto" w:fill="D9E2F3" w:themeFill="accent1" w:themeFillTint="33"/>
            <w:vAlign w:val="center"/>
            <w:hideMark/>
          </w:tcPr>
          <w:p w14:paraId="679A3CB7" w14:textId="3C2E123B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584" w:type="dxa"/>
            <w:vMerge/>
            <w:shd w:val="clear" w:color="auto" w:fill="D9E2F3" w:themeFill="accent1" w:themeFillTint="33"/>
            <w:vAlign w:val="center"/>
            <w:hideMark/>
          </w:tcPr>
          <w:p w14:paraId="23182C9F" w14:textId="77777777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  <w:hideMark/>
          </w:tcPr>
          <w:p w14:paraId="71749811" w14:textId="1428FC1C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  <w:hideMark/>
          </w:tcPr>
          <w:p w14:paraId="20FAA8E2" w14:textId="77777777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ISUS – PRAVI BOG I PRAVI ČOVJEK</w:t>
            </w:r>
          </w:p>
        </w:tc>
        <w:tc>
          <w:tcPr>
            <w:tcW w:w="567" w:type="dxa"/>
            <w:vMerge/>
            <w:vAlign w:val="center"/>
            <w:hideMark/>
          </w:tcPr>
          <w:p w14:paraId="4B2D9E5F" w14:textId="77777777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14:paraId="30218C29" w14:textId="77777777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vMerge w:val="restart"/>
            <w:shd w:val="clear" w:color="auto" w:fill="auto"/>
            <w:vAlign w:val="center"/>
            <w:hideMark/>
          </w:tcPr>
          <w:p w14:paraId="120ADF15" w14:textId="31FB2131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osr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B 4.2. Suradnički uči i radi u timu.</w:t>
            </w:r>
          </w:p>
        </w:tc>
      </w:tr>
      <w:tr w:rsidR="0099609D" w:rsidRPr="0007474B" w14:paraId="35F9A04E" w14:textId="77777777" w:rsidTr="008D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  <w:textDirection w:val="btLr"/>
          </w:tcPr>
          <w:p w14:paraId="437E8AD8" w14:textId="29C0BB1F" w:rsidR="0099609D" w:rsidRPr="0007474B" w:rsidRDefault="0099609D" w:rsidP="00940F44">
            <w:pPr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03848D09" w14:textId="36E67E0D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584" w:type="dxa"/>
            <w:vMerge/>
            <w:shd w:val="clear" w:color="auto" w:fill="auto"/>
            <w:vAlign w:val="center"/>
            <w:hideMark/>
          </w:tcPr>
          <w:p w14:paraId="0F235196" w14:textId="77777777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  <w:hideMark/>
          </w:tcPr>
          <w:p w14:paraId="58FDADA0" w14:textId="71A14666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FAAD91" w14:textId="77777777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MARIJA – ISUSOVA MAJKA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9E1505F" w14:textId="77777777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  <w:hideMark/>
          </w:tcPr>
          <w:p w14:paraId="43D504EF" w14:textId="468798D5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MARIJA – ISUSOVA MAJKA</w:t>
            </w:r>
          </w:p>
        </w:tc>
        <w:tc>
          <w:tcPr>
            <w:tcW w:w="4139" w:type="dxa"/>
            <w:vMerge/>
            <w:shd w:val="clear" w:color="auto" w:fill="auto"/>
            <w:vAlign w:val="center"/>
            <w:hideMark/>
          </w:tcPr>
          <w:p w14:paraId="5E2B160C" w14:textId="1F93BB7C" w:rsidR="0099609D" w:rsidRPr="0007474B" w:rsidRDefault="0099609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99609D" w:rsidRPr="0007474B" w14:paraId="4F88014B" w14:textId="77777777" w:rsidTr="008D264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14:paraId="16EB3F42" w14:textId="77777777" w:rsidR="0099609D" w:rsidRDefault="0099609D" w:rsidP="00D854C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vAlign w:val="center"/>
          </w:tcPr>
          <w:p w14:paraId="78E5E653" w14:textId="43225387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24</w:t>
            </w:r>
          </w:p>
        </w:tc>
        <w:tc>
          <w:tcPr>
            <w:tcW w:w="1584" w:type="dxa"/>
            <w:vMerge/>
            <w:shd w:val="clear" w:color="auto" w:fill="ACB9CA" w:themeFill="text2" w:themeFillTint="66"/>
            <w:vAlign w:val="center"/>
          </w:tcPr>
          <w:p w14:paraId="26C20447" w14:textId="77777777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</w:tcPr>
          <w:p w14:paraId="7C2AD0A9" w14:textId="77777777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1193DE6E" w14:textId="38AF6146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MOLITVE I POBOŽNOSTI BLAŽENOJ DJEVICI MARIJI</w:t>
            </w:r>
          </w:p>
        </w:tc>
        <w:tc>
          <w:tcPr>
            <w:tcW w:w="567" w:type="dxa"/>
            <w:vMerge/>
            <w:vAlign w:val="center"/>
          </w:tcPr>
          <w:p w14:paraId="70C8DF53" w14:textId="77777777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</w:tcPr>
          <w:p w14:paraId="652C6A49" w14:textId="77777777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14:paraId="73F66B87" w14:textId="77777777" w:rsidR="0099609D" w:rsidRPr="0007474B" w:rsidRDefault="0099609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50654E" w:rsidRPr="0007474B" w14:paraId="2ACE3E5C" w14:textId="77777777" w:rsidTr="008D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 w:val="restart"/>
            <w:shd w:val="clear" w:color="auto" w:fill="8496B0" w:themeFill="text2" w:themeFillTint="99"/>
            <w:textDirection w:val="btLr"/>
          </w:tcPr>
          <w:p w14:paraId="42FDFBE3" w14:textId="54622D5A" w:rsidR="0050654E" w:rsidRDefault="0050654E" w:rsidP="0099609D">
            <w:pPr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TRAVANJ</w:t>
            </w:r>
          </w:p>
        </w:tc>
        <w:tc>
          <w:tcPr>
            <w:tcW w:w="653" w:type="dxa"/>
            <w:vAlign w:val="center"/>
            <w:hideMark/>
          </w:tcPr>
          <w:p w14:paraId="498991A1" w14:textId="173E1024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</w:t>
            </w:r>
          </w:p>
        </w:tc>
        <w:tc>
          <w:tcPr>
            <w:tcW w:w="1584" w:type="dxa"/>
            <w:vMerge w:val="restart"/>
            <w:shd w:val="clear" w:color="auto" w:fill="D5DCE4" w:themeFill="text2" w:themeFillTint="33"/>
            <w:vAlign w:val="center"/>
            <w:hideMark/>
          </w:tcPr>
          <w:p w14:paraId="3DA49A24" w14:textId="77777777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NAVJEŠTAJ KRALJEVSTVA BOJEGA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14:paraId="024809CE" w14:textId="6961F583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CE36AF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C.1.2.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> Učenik vrednuje različite ponude smisla i vrednota u ljudskome društvu te objašnjava Kristovu poruku o kraljevstvu Božjemu.</w:t>
            </w:r>
          </w:p>
          <w:p w14:paraId="6EBA29F2" w14:textId="7F409F44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CE36AF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C.1.1.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> Učenik objašnjava i vrednuje Isusov odnos prema čovjeku uspoređujući ga sa suvremenim i prevladavajućim shvaćanjima i vrednovanjima čovjeka u društvu i kulturi.</w:t>
            </w:r>
          </w:p>
        </w:tc>
        <w:tc>
          <w:tcPr>
            <w:tcW w:w="1985" w:type="dxa"/>
            <w:vAlign w:val="center"/>
            <w:hideMark/>
          </w:tcPr>
          <w:p w14:paraId="76E82511" w14:textId="77777777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ISUSOVA PONUDA KRALJEVSTVA BOŽJEGA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42E2FCA1" w14:textId="77777777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12</w:t>
            </w:r>
          </w:p>
        </w:tc>
        <w:tc>
          <w:tcPr>
            <w:tcW w:w="1898" w:type="dxa"/>
            <w:vMerge w:val="restart"/>
            <w:vAlign w:val="center"/>
            <w:hideMark/>
          </w:tcPr>
          <w:p w14:paraId="19028548" w14:textId="77777777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NAVJEŠTAJ KRALJEVSTVA BOŽJEGA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501D53C6" w14:textId="2444A8CF" w:rsidR="0050654E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A.4/5.4. Učenik samostalno kritički promišlja i vrednuje ideje.</w:t>
            </w:r>
          </w:p>
          <w:p w14:paraId="10BFD800" w14:textId="26D4E336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B.4/5.4.. Učenik </w:t>
            </w: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samovrednuje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proces učenja i svoje rezultate, procjenjuje ostvareni napredak te na temelju toga planira buduće učenje.</w:t>
            </w:r>
          </w:p>
        </w:tc>
      </w:tr>
      <w:tr w:rsidR="0050654E" w:rsidRPr="0007474B" w14:paraId="6EB5470C" w14:textId="77777777" w:rsidTr="008D264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14:paraId="510959D4" w14:textId="77777777" w:rsidR="0050654E" w:rsidRDefault="0050654E" w:rsidP="00D854C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D9E2F3" w:themeFill="accent1" w:themeFillTint="33"/>
            <w:vAlign w:val="center"/>
            <w:hideMark/>
          </w:tcPr>
          <w:p w14:paraId="0723FE1D" w14:textId="2AC48AB0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26</w:t>
            </w:r>
          </w:p>
        </w:tc>
        <w:tc>
          <w:tcPr>
            <w:tcW w:w="1584" w:type="dxa"/>
            <w:vMerge/>
            <w:shd w:val="clear" w:color="auto" w:fill="D9E2F3" w:themeFill="accent1" w:themeFillTint="33"/>
            <w:vAlign w:val="center"/>
            <w:hideMark/>
          </w:tcPr>
          <w:p w14:paraId="0AD85815" w14:textId="77777777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14:paraId="28B7E44A" w14:textId="77777777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CE36AF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A.1.2.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> Učenik analizira Bibliju kao pisanu i nadahnutu Božju riječ, kao knjigu temeljnih životnih iskustava, susreta čovjeka s Bogom, kao povijesno-kulturni dokument i kao vjerodostojan interpretacijski ključ ljudske egzistencije.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  <w:hideMark/>
          </w:tcPr>
          <w:p w14:paraId="31BDA960" w14:textId="77777777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BLAŽENSTVA – NOVI VRIJEDNOSNI SUSTAV</w:t>
            </w: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  <w:hideMark/>
          </w:tcPr>
          <w:p w14:paraId="54178E15" w14:textId="77777777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Merge/>
            <w:shd w:val="clear" w:color="auto" w:fill="D9E2F3" w:themeFill="accent1" w:themeFillTint="33"/>
            <w:vAlign w:val="center"/>
            <w:hideMark/>
          </w:tcPr>
          <w:p w14:paraId="26B29D0A" w14:textId="77777777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306E39C4" w14:textId="77777777" w:rsidR="0050654E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ikt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C 4. 2. Učenik samostalno provodi složeno pretraživanje informacija u digitalnome okružju.</w:t>
            </w:r>
          </w:p>
          <w:p w14:paraId="2D3F4135" w14:textId="47555A19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ikt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D 4. 3. Učenik predočava, stvara i dijeli ideje i sadržaje o složenoj temi s pomoću IKT-a.</w:t>
            </w:r>
          </w:p>
        </w:tc>
      </w:tr>
      <w:tr w:rsidR="0050654E" w:rsidRPr="0007474B" w14:paraId="6195AF07" w14:textId="77777777" w:rsidTr="008D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14:paraId="64F24D70" w14:textId="77777777" w:rsidR="0050654E" w:rsidRPr="0007474B" w:rsidRDefault="0050654E" w:rsidP="00D854C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5AB89602" w14:textId="5E54594A" w:rsidR="0050654E" w:rsidRPr="00610929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584" w:type="dxa"/>
            <w:vMerge w:val="restart"/>
            <w:shd w:val="clear" w:color="auto" w:fill="ACB9CA" w:themeFill="text2" w:themeFillTint="66"/>
            <w:vAlign w:val="center"/>
            <w:hideMark/>
          </w:tcPr>
          <w:p w14:paraId="765FBA84" w14:textId="77777777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SUSRETI SA ŽIVIM BOGOM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14:paraId="40FDDE9F" w14:textId="2F74F1D3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CE36AF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B.1.3.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 Učenik razlikuje i objašnjava oblike, važnost i načine kršćaninova susreta i života s Bogom, osobito u liturgijskim i sakramentalnim </w:t>
            </w: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činima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>, molitvi i pobožnostima.</w:t>
            </w:r>
          </w:p>
          <w:p w14:paraId="41E7622A" w14:textId="77777777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CE36AF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A.1.2.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> Učenik analizira Bibliju kao pisanu i nadahnutu Božju riječ, kao knjigu temeljnih životnih iskustava, susreta čovjeka s Bogom, kao povijesno-kulturni dokument i kao vjerodostojan interpretacijski ključ ljudske egzistencije.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3201C3" w14:textId="77777777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SUSRETI S ISUSOM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7A65B7" w14:textId="77777777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13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14:paraId="369CE916" w14:textId="358D94C4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SUSRETI S ISUSOM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0A731872" w14:textId="1C74C925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A.4/5.3. Učenik kreativno djeluje u različitim područjima učenja.</w:t>
            </w:r>
          </w:p>
          <w:p w14:paraId="3CA6AF09" w14:textId="7D14A7C2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A.4/5.4. Učenik samostalno kritički promišlja i vrednuje ideje.</w:t>
            </w:r>
          </w:p>
        </w:tc>
      </w:tr>
      <w:tr w:rsidR="0050654E" w:rsidRPr="0007474B" w14:paraId="71A2ADEB" w14:textId="77777777" w:rsidTr="008D264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  <w:textDirection w:val="btLr"/>
          </w:tcPr>
          <w:p w14:paraId="1A8350D1" w14:textId="164307A4" w:rsidR="0050654E" w:rsidRPr="0007474B" w:rsidRDefault="0050654E" w:rsidP="007C6D8C">
            <w:pPr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D9E2F3" w:themeFill="accent1" w:themeFillTint="33"/>
            <w:vAlign w:val="center"/>
            <w:hideMark/>
          </w:tcPr>
          <w:p w14:paraId="35DC5E89" w14:textId="0C90651A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584" w:type="dxa"/>
            <w:vMerge/>
            <w:shd w:val="clear" w:color="auto" w:fill="ACB9CA" w:themeFill="text2" w:themeFillTint="66"/>
            <w:vAlign w:val="center"/>
            <w:hideMark/>
          </w:tcPr>
          <w:p w14:paraId="62237BB1" w14:textId="77777777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14:paraId="064D31E9" w14:textId="77777777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CE36AF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A.1.2.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> Učenik analizira Bibliju kao pisanu i nadahnutu Božju riječ, kao knjigu temeljnih životnih iskustava, susreta čovjeka s Bogom, kao povijesno-kulturni dokument i kao vjerodostojan interpretacijski ključ ljudske egzistencije.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  <w:hideMark/>
          </w:tcPr>
          <w:p w14:paraId="5A806DBE" w14:textId="77777777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SUSRETI S ISUSOM DANAS (OBLICI I NAČINI SUSRETA KRŠĆANA S BOGOM)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  <w:hideMark/>
          </w:tcPr>
          <w:p w14:paraId="0BFEF169" w14:textId="1DB9D150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14</w:t>
            </w:r>
          </w:p>
        </w:tc>
        <w:tc>
          <w:tcPr>
            <w:tcW w:w="1898" w:type="dxa"/>
            <w:shd w:val="clear" w:color="auto" w:fill="D9E2F3" w:themeFill="accent1" w:themeFillTint="33"/>
            <w:vAlign w:val="center"/>
            <w:hideMark/>
          </w:tcPr>
          <w:p w14:paraId="4E800563" w14:textId="39B8FE28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SUSRETI S ISUSOM DANAS (OBLICI I NAČINI SUSRETA KRŠĆANA S BOGOM)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409B3022" w14:textId="1069EA87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pod A.4.1. Primjenjuje inovativna i kreativna rješenja.</w:t>
            </w:r>
          </w:p>
          <w:p w14:paraId="79DA4CA8" w14:textId="790CC0AC" w:rsidR="0050654E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osr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B 4.2. Suradnički uči i radi u timu.</w:t>
            </w:r>
          </w:p>
          <w:p w14:paraId="5C1B6851" w14:textId="0A79B325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osr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B 4.1. Uviđa posljedice svojih i tuđih stavova / postupaka / izbora.</w:t>
            </w:r>
          </w:p>
          <w:p w14:paraId="6363B41F" w14:textId="0455EFFE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osr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C 4.2. Upućuje na međuovisnost članova društva i proces društvene odgovornosti. B.4.1.B Razvija tolerantan odnos prema drugima.</w:t>
            </w:r>
          </w:p>
          <w:p w14:paraId="205B824E" w14:textId="61DA5B9E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goo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A..4.3. Promiče ljudska prava.</w:t>
            </w:r>
          </w:p>
        </w:tc>
      </w:tr>
      <w:tr w:rsidR="0050654E" w:rsidRPr="0007474B" w14:paraId="1B69EAC8" w14:textId="77777777" w:rsidTr="008D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 w:val="restart"/>
            <w:shd w:val="clear" w:color="auto" w:fill="8496B0" w:themeFill="text2" w:themeFillTint="99"/>
            <w:textDirection w:val="btLr"/>
          </w:tcPr>
          <w:p w14:paraId="4D8F0251" w14:textId="2488E709" w:rsidR="0050654E" w:rsidRPr="0007474B" w:rsidRDefault="0050654E" w:rsidP="0050654E">
            <w:pPr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SVIBANJ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0857F3C2" w14:textId="196EDFDE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584" w:type="dxa"/>
            <w:vMerge w:val="restart"/>
            <w:shd w:val="clear" w:color="auto" w:fill="D5DCE4" w:themeFill="text2" w:themeFillTint="33"/>
            <w:vAlign w:val="center"/>
            <w:hideMark/>
          </w:tcPr>
          <w:p w14:paraId="312F0C21" w14:textId="77777777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CRKVA – KVASAC NOVOGA SVIJETA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  <w:hideMark/>
          </w:tcPr>
          <w:p w14:paraId="74F11FBB" w14:textId="77777777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CE36AF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D.1.1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>. Učenik predstavlja i objašnjava Duhovski događaj rađanja Kristove Crkve te interpretira središnje povijesne događaje širenja i života Crkve u prvim stoljećima kršćanstva.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5B4FA7" w14:textId="77777777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NASTANAK CRKVE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0BAA4A" w14:textId="7E6E1B98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14:paraId="65908C95" w14:textId="77777777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CRKVA – KVASAC NOVOGA SVIJETA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6A69397D" w14:textId="640AB975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756E16B4" w14:textId="7C39266D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B.4/5.3. Učenik regulira svoje učenje mijenjajući prema potrebi plan ili pristup učenju.</w:t>
            </w:r>
          </w:p>
          <w:p w14:paraId="39EAB547" w14:textId="79487E84" w:rsidR="0050654E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goo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A..4.3. Promiče ljudska prava.</w:t>
            </w:r>
          </w:p>
          <w:p w14:paraId="5EEA4272" w14:textId="59234A6A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goo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C.4.1. Aktivno se uključuje u razvoj zajednice.</w:t>
            </w:r>
          </w:p>
        </w:tc>
      </w:tr>
      <w:tr w:rsidR="0050654E" w:rsidRPr="0007474B" w14:paraId="3597C479" w14:textId="77777777" w:rsidTr="008D264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14:paraId="696A0E3F" w14:textId="77777777" w:rsidR="0050654E" w:rsidRDefault="0050654E" w:rsidP="00D854C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D9E2F3" w:themeFill="accent1" w:themeFillTint="33"/>
            <w:vAlign w:val="center"/>
            <w:hideMark/>
          </w:tcPr>
          <w:p w14:paraId="21326FEB" w14:textId="462736B1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30</w:t>
            </w:r>
          </w:p>
        </w:tc>
        <w:tc>
          <w:tcPr>
            <w:tcW w:w="1584" w:type="dxa"/>
            <w:vMerge/>
            <w:shd w:val="clear" w:color="auto" w:fill="D9E2F3" w:themeFill="accent1" w:themeFillTint="33"/>
            <w:vAlign w:val="center"/>
            <w:hideMark/>
          </w:tcPr>
          <w:p w14:paraId="26FC3EE6" w14:textId="77777777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  <w:hideMark/>
          </w:tcPr>
          <w:p w14:paraId="3605BDB2" w14:textId="77777777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  <w:hideMark/>
          </w:tcPr>
          <w:p w14:paraId="154B1BBA" w14:textId="4927D59A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PROGONI PRVE CRKVE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  <w:hideMark/>
          </w:tcPr>
          <w:p w14:paraId="7D735BAC" w14:textId="7211A75D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16</w:t>
            </w:r>
          </w:p>
        </w:tc>
        <w:tc>
          <w:tcPr>
            <w:tcW w:w="1898" w:type="dxa"/>
            <w:vMerge w:val="restart"/>
            <w:shd w:val="clear" w:color="auto" w:fill="D9E2F3" w:themeFill="accent1" w:themeFillTint="33"/>
            <w:vAlign w:val="center"/>
            <w:hideMark/>
          </w:tcPr>
          <w:p w14:paraId="4D90E306" w14:textId="19E30BBC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PROGONI I SLOBODA CRKVE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  <w:hideMark/>
          </w:tcPr>
          <w:p w14:paraId="65D93717" w14:textId="6D2A8DDA" w:rsidR="0050654E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goo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A..4.3. Promiče ljudska prava.</w:t>
            </w:r>
          </w:p>
          <w:p w14:paraId="4A623BAA" w14:textId="183C8C25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goo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C.4.1. Aktivno se uključuje u razvoj zajednice.</w:t>
            </w:r>
          </w:p>
        </w:tc>
      </w:tr>
      <w:tr w:rsidR="0050654E" w:rsidRPr="0007474B" w14:paraId="547C933E" w14:textId="77777777" w:rsidTr="008D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14:paraId="1CB2266D" w14:textId="77777777" w:rsidR="0050654E" w:rsidRPr="0007474B" w:rsidRDefault="0050654E" w:rsidP="00D854C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vAlign w:val="center"/>
          </w:tcPr>
          <w:p w14:paraId="2A55237D" w14:textId="208EADE6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</w:tcPr>
          <w:p w14:paraId="1F3F43EF" w14:textId="77777777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</w:tcPr>
          <w:p w14:paraId="591DF347" w14:textId="77777777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6D0AC142" w14:textId="3B950290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VRIJEME SLOBODE</w:t>
            </w:r>
          </w:p>
        </w:tc>
        <w:tc>
          <w:tcPr>
            <w:tcW w:w="567" w:type="dxa"/>
            <w:vMerge/>
            <w:vAlign w:val="center"/>
          </w:tcPr>
          <w:p w14:paraId="50A4F258" w14:textId="77777777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</w:tcPr>
          <w:p w14:paraId="62F1ED10" w14:textId="77777777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14:paraId="76206982" w14:textId="77777777" w:rsidR="0050654E" w:rsidRPr="0007474B" w:rsidRDefault="0050654E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50654E" w:rsidRPr="0007474B" w14:paraId="558D2944" w14:textId="77777777" w:rsidTr="008D264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14:paraId="54AAF799" w14:textId="77777777" w:rsidR="0050654E" w:rsidRPr="0007474B" w:rsidRDefault="0050654E" w:rsidP="00D854C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14:paraId="66AEA344" w14:textId="15395CD4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584" w:type="dxa"/>
            <w:vMerge w:val="restart"/>
            <w:shd w:val="clear" w:color="auto" w:fill="ACB9CA" w:themeFill="text2" w:themeFillTint="66"/>
            <w:vAlign w:val="center"/>
            <w:hideMark/>
          </w:tcPr>
          <w:p w14:paraId="54BA65A8" w14:textId="501FE2B3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VJERA ILI ZNANOST?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14:paraId="5E4FAA3C" w14:textId="61319988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CE36AF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A.1.3.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Učenik analizira biblijski i znanstveni govor o nastanku svijeta i čovjeka te argumentirano obrazlaže odnos znanosti i vjere.</w:t>
            </w:r>
          </w:p>
          <w:p w14:paraId="61FB8829" w14:textId="27C595F8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CE36AF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A.1.2.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 Učenik analizira Bibliju kao pisanu i nadahnutu Božju riječ, kao knjigu temeljnih životnih iskustava, susreta 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lastRenderedPageBreak/>
              <w:t>čovjeka s Bogom, kao povijesno-kulturni dokument i kao vjerodostojan interpretacijski ključ ljudske egzistencije.</w:t>
            </w:r>
          </w:p>
          <w:p w14:paraId="2E0B8805" w14:textId="77777777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CE36AF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D.1.3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>. Učenik predstavlja i vrednuje doprinose Katoličke Crkve i kršćanstva, kao i doprinose drugih svjetskih religija u društvenom i kulturnom životu pojedinih naroda u prošlosti i sadašnjosti.</w:t>
            </w:r>
          </w:p>
        </w:tc>
        <w:tc>
          <w:tcPr>
            <w:tcW w:w="1985" w:type="dxa"/>
            <w:vAlign w:val="center"/>
            <w:hideMark/>
          </w:tcPr>
          <w:p w14:paraId="1CBE0150" w14:textId="6D7B850D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lastRenderedPageBreak/>
              <w:t>POSTANAK SVIJETA: ŠTO KAŽE ZNANOST, A ŠTO VJERA?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40451D0C" w14:textId="7623E374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17</w:t>
            </w:r>
          </w:p>
        </w:tc>
        <w:tc>
          <w:tcPr>
            <w:tcW w:w="1898" w:type="dxa"/>
            <w:vMerge w:val="restart"/>
            <w:vAlign w:val="center"/>
            <w:hideMark/>
          </w:tcPr>
          <w:p w14:paraId="36783E09" w14:textId="1C5062EE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red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ZNANSTVENI I BIBLIJSKI PRISTUP STVARANJU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213C9608" w14:textId="46B49172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6D136989" w14:textId="21E0C364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A.4/5.4. Učenik samostalno kritički promišlja i vrednuje ideje.</w:t>
            </w:r>
          </w:p>
          <w:p w14:paraId="3DF0AF98" w14:textId="1B97994C" w:rsidR="0050654E" w:rsidRPr="0007474B" w:rsidRDefault="0050654E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lastRenderedPageBreak/>
              <w:t>uku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B.4/5.3. Učenik regulira svoje učenje mijenjajući prema potrebi plan ili pristup učenju.</w:t>
            </w:r>
          </w:p>
        </w:tc>
      </w:tr>
      <w:tr w:rsidR="00574A7D" w:rsidRPr="0007474B" w14:paraId="44D443F2" w14:textId="77777777" w:rsidTr="008D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 w:val="restart"/>
            <w:shd w:val="clear" w:color="auto" w:fill="8496B0" w:themeFill="text2" w:themeFillTint="99"/>
            <w:textDirection w:val="btLr"/>
          </w:tcPr>
          <w:p w14:paraId="3ABE12A9" w14:textId="4FD78539" w:rsidR="00574A7D" w:rsidRPr="0007474B" w:rsidRDefault="00574A7D" w:rsidP="00574A7D">
            <w:pPr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lastRenderedPageBreak/>
              <w:t>LIPANJ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5BB6EF65" w14:textId="04E405C5" w:rsidR="00574A7D" w:rsidRPr="0007474B" w:rsidRDefault="00574A7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584" w:type="dxa"/>
            <w:vMerge/>
            <w:shd w:val="clear" w:color="auto" w:fill="ACB9CA" w:themeFill="text2" w:themeFillTint="66"/>
            <w:vAlign w:val="center"/>
            <w:hideMark/>
          </w:tcPr>
          <w:p w14:paraId="140ADAB3" w14:textId="77777777" w:rsidR="00574A7D" w:rsidRPr="0007474B" w:rsidRDefault="00574A7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14:paraId="7F74B2CE" w14:textId="77777777" w:rsidR="00574A7D" w:rsidRPr="0007474B" w:rsidRDefault="00574A7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CE36AF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A.1.2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>. Učenik analizira Bibliju kao pisanu i nadahnutu Božju riječ, kao knjigu temeljnih životnih iskustava, susreta čovjeka s Bogom, kao povijesno-kulturni dokument i kao vjerodostojan interpretacijski ključ ljudske egzistencije.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FC885D" w14:textId="2B100D5F" w:rsidR="00574A7D" w:rsidRPr="0007474B" w:rsidRDefault="00574A7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VJERA I ZNANOST: SUPROTSTAVLJANJE ILI NADOPUNJAVANJE?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508379F" w14:textId="77777777" w:rsidR="00574A7D" w:rsidRPr="0007474B" w:rsidRDefault="00574A7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274A8E74" w14:textId="77777777" w:rsidR="00574A7D" w:rsidRPr="0007474B" w:rsidRDefault="00574A7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highlight w:val="red"/>
                <w:lang w:eastAsia="hr-HR"/>
              </w:rPr>
            </w:pP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451058B0" w14:textId="47E04C22" w:rsidR="00574A7D" w:rsidRPr="0007474B" w:rsidRDefault="00574A7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ikt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 4. 1. Učenik kritički odabire odgovarajuću digitalnu tehnologiju.</w:t>
            </w:r>
          </w:p>
          <w:p w14:paraId="2AEB9948" w14:textId="02D5953D" w:rsidR="00574A7D" w:rsidRPr="0007474B" w:rsidRDefault="00574A7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ikt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C 4. 1. Učenik samostalno provodi složeno istraživanje radi rješenja problema u digitalnome okružju.</w:t>
            </w:r>
          </w:p>
          <w:p w14:paraId="7247BAC0" w14:textId="79FA18F4" w:rsidR="00574A7D" w:rsidRPr="0007474B" w:rsidRDefault="00574A7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ikt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C 4. 3. Učenik samostalno kritički procjenjuje proces, izvore i rezultate pretraživanja te odabire potrebne informacije.</w:t>
            </w:r>
          </w:p>
        </w:tc>
      </w:tr>
      <w:tr w:rsidR="00574A7D" w:rsidRPr="0007474B" w14:paraId="0A43E3E3" w14:textId="77777777" w:rsidTr="008D264E">
        <w:trPr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14:paraId="54A5AE1D" w14:textId="77777777" w:rsidR="00574A7D" w:rsidRPr="0007474B" w:rsidRDefault="00574A7D" w:rsidP="00D854C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D9E2F3" w:themeFill="accent1" w:themeFillTint="33"/>
            <w:vAlign w:val="center"/>
            <w:hideMark/>
          </w:tcPr>
          <w:p w14:paraId="05184EA6" w14:textId="3A150D22" w:rsidR="00574A7D" w:rsidRPr="0007474B" w:rsidRDefault="00574A7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584" w:type="dxa"/>
            <w:vMerge/>
            <w:shd w:val="clear" w:color="auto" w:fill="ACB9CA" w:themeFill="text2" w:themeFillTint="66"/>
            <w:vAlign w:val="center"/>
            <w:hideMark/>
          </w:tcPr>
          <w:p w14:paraId="108DED3B" w14:textId="77777777" w:rsidR="00574A7D" w:rsidRPr="0007474B" w:rsidRDefault="00574A7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14:paraId="2FD2A961" w14:textId="77777777" w:rsidR="00574A7D" w:rsidRPr="0007474B" w:rsidRDefault="00574A7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CE36AF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D.1.3.</w:t>
            </w:r>
            <w:r w:rsidRPr="0007474B">
              <w:rPr>
                <w:rFonts w:ascii="Calibri" w:eastAsia="Times New Roman" w:hAnsi="Calibri" w:cs="Times New Roman"/>
                <w:lang w:eastAsia="hr-HR"/>
              </w:rPr>
              <w:t> Učenik predstavlja i vrednuje doprinose Katoličke Crkve i kršćanstva, kao i doprinose drugih svjetskih religija u društvenom i kulturnom životu pojedinih naroda u prošlosti i sadašnjosti.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  <w:hideMark/>
          </w:tcPr>
          <w:p w14:paraId="2D876D07" w14:textId="77777777" w:rsidR="00574A7D" w:rsidRPr="0007474B" w:rsidRDefault="00574A7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PRVI I DRUGI IZVJEŠTAJ O STVARANJU</w:t>
            </w:r>
          </w:p>
          <w:p w14:paraId="3FB8C9E0" w14:textId="3F6E7006" w:rsidR="00574A7D" w:rsidRPr="0007474B" w:rsidRDefault="00574A7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ČOVJEK – VRHUNAC STVARANJA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  <w:hideMark/>
          </w:tcPr>
          <w:p w14:paraId="2F2575D6" w14:textId="16D566E3" w:rsidR="00574A7D" w:rsidRPr="0007474B" w:rsidRDefault="00574A7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18</w:t>
            </w:r>
          </w:p>
        </w:tc>
        <w:tc>
          <w:tcPr>
            <w:tcW w:w="1898" w:type="dxa"/>
            <w:shd w:val="clear" w:color="auto" w:fill="D9E2F3" w:themeFill="accent1" w:themeFillTint="33"/>
            <w:vAlign w:val="center"/>
            <w:hideMark/>
          </w:tcPr>
          <w:p w14:paraId="4B2655F4" w14:textId="0E651BC6" w:rsidR="00574A7D" w:rsidRPr="00996CF8" w:rsidRDefault="00574A7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BIBLIJSKI IZVJEŠTAJI O STVARANJU</w:t>
            </w: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5DAC5DC4" w14:textId="1490E6CC" w:rsidR="00574A7D" w:rsidRDefault="00574A7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odr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A.4.3. Procjenjuje kako stanje ekosustava utječe na kvalitetu života.</w:t>
            </w:r>
          </w:p>
          <w:p w14:paraId="37401909" w14:textId="57E740C3" w:rsidR="00574A7D" w:rsidRPr="0007474B" w:rsidRDefault="00574A7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odr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A.4.2. Objašnjava važnost uspostavljanja prirodne ravnoteže.</w:t>
            </w:r>
          </w:p>
          <w:p w14:paraId="32915D71" w14:textId="42E54012" w:rsidR="00574A7D" w:rsidRPr="0007474B" w:rsidRDefault="00574A7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odr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C.4.1. Prosuđuje značaj održivoga razvoja za opću dobrobit.</w:t>
            </w:r>
          </w:p>
          <w:p w14:paraId="18BC48DC" w14:textId="18535692" w:rsidR="00574A7D" w:rsidRPr="0007474B" w:rsidRDefault="00574A7D" w:rsidP="00D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7474B">
              <w:rPr>
                <w:rFonts w:ascii="Calibri" w:eastAsia="Times New Roman" w:hAnsi="Calibri" w:cs="Times New Roman"/>
                <w:lang w:eastAsia="hr-HR"/>
              </w:rPr>
              <w:t>goo</w:t>
            </w:r>
            <w:proofErr w:type="spellEnd"/>
            <w:r w:rsidRPr="0007474B">
              <w:rPr>
                <w:rFonts w:ascii="Calibri" w:eastAsia="Times New Roman" w:hAnsi="Calibri" w:cs="Times New Roman"/>
                <w:lang w:eastAsia="hr-HR"/>
              </w:rPr>
              <w:t xml:space="preserve"> A.4.4. Promiče ravnopravnost spolova.</w:t>
            </w:r>
          </w:p>
        </w:tc>
      </w:tr>
      <w:tr w:rsidR="00574A7D" w:rsidRPr="0007474B" w14:paraId="07409C37" w14:textId="77777777" w:rsidTr="008D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Merge/>
            <w:shd w:val="clear" w:color="auto" w:fill="8496B0" w:themeFill="text2" w:themeFillTint="99"/>
          </w:tcPr>
          <w:p w14:paraId="753566FC" w14:textId="77777777" w:rsidR="00574A7D" w:rsidRPr="0007474B" w:rsidRDefault="00574A7D" w:rsidP="00D854C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3CB84C43" w14:textId="39405CD0" w:rsidR="00574A7D" w:rsidRPr="0007474B" w:rsidRDefault="00574A7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35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0552782A" w14:textId="34D9E125" w:rsidR="00574A7D" w:rsidRPr="0007474B" w:rsidRDefault="00574A7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ZAKLJUČIVANJE OCJENA</w:t>
            </w:r>
          </w:p>
        </w:tc>
        <w:tc>
          <w:tcPr>
            <w:tcW w:w="3944" w:type="dxa"/>
            <w:shd w:val="clear" w:color="auto" w:fill="auto"/>
            <w:vAlign w:val="center"/>
            <w:hideMark/>
          </w:tcPr>
          <w:p w14:paraId="47D8A438" w14:textId="5E5CD67D" w:rsidR="00574A7D" w:rsidRPr="0007474B" w:rsidRDefault="00574A7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20E4B0" w14:textId="2F031E51" w:rsidR="00574A7D" w:rsidRPr="0007474B" w:rsidRDefault="00574A7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ZAKLJUČIVANJE OCJENA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F226CD" w14:textId="038EE6D4" w:rsidR="00574A7D" w:rsidRPr="0007474B" w:rsidRDefault="00574A7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14:paraId="51C771C5" w14:textId="3FED0969" w:rsidR="00574A7D" w:rsidRPr="0007474B" w:rsidRDefault="00574A7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shd w:val="clear" w:color="auto" w:fill="auto"/>
            <w:vAlign w:val="center"/>
            <w:hideMark/>
          </w:tcPr>
          <w:p w14:paraId="6B647099" w14:textId="25AED9FA" w:rsidR="00574A7D" w:rsidRPr="0007474B" w:rsidRDefault="00574A7D" w:rsidP="00D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14:paraId="27B02C17" w14:textId="77777777" w:rsidR="00E53815" w:rsidRPr="0007474B" w:rsidRDefault="00E53815"/>
    <w:sectPr w:rsidR="00E53815" w:rsidRPr="0007474B" w:rsidSect="00E53815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3FE8" w14:textId="77777777" w:rsidR="008815B1" w:rsidRDefault="008815B1" w:rsidP="00E53815">
      <w:pPr>
        <w:spacing w:after="0" w:line="240" w:lineRule="auto"/>
      </w:pPr>
      <w:r>
        <w:separator/>
      </w:r>
    </w:p>
  </w:endnote>
  <w:endnote w:type="continuationSeparator" w:id="0">
    <w:p w14:paraId="430B4150" w14:textId="77777777" w:rsidR="008815B1" w:rsidRDefault="008815B1" w:rsidP="00E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91D1" w14:textId="77777777" w:rsidR="008815B1" w:rsidRDefault="008815B1" w:rsidP="00E53815">
      <w:pPr>
        <w:spacing w:after="0" w:line="240" w:lineRule="auto"/>
      </w:pPr>
      <w:r>
        <w:separator/>
      </w:r>
    </w:p>
  </w:footnote>
  <w:footnote w:type="continuationSeparator" w:id="0">
    <w:p w14:paraId="220037E1" w14:textId="77777777" w:rsidR="008815B1" w:rsidRDefault="008815B1" w:rsidP="00E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0757" w14:textId="17A5E999" w:rsidR="00CF29D2" w:rsidRDefault="00CF29D2" w:rsidP="00CF29D2">
    <w:pPr>
      <w:spacing w:after="0" w:line="240" w:lineRule="auto"/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</w:pPr>
    <w:r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>Godišnji izvedbeni kurikulum - Katolički vjeronauk: 1.</w:t>
    </w:r>
    <w:r w:rsidR="0076729F"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 xml:space="preserve"> </w:t>
    </w:r>
    <w:r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>razred, gimnazija</w:t>
    </w:r>
  </w:p>
  <w:p w14:paraId="17129306" w14:textId="77777777" w:rsidR="00CF29D2" w:rsidRDefault="00CF29D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15"/>
    <w:rsid w:val="0007474B"/>
    <w:rsid w:val="001418B1"/>
    <w:rsid w:val="00150F5F"/>
    <w:rsid w:val="0017512D"/>
    <w:rsid w:val="00182D9D"/>
    <w:rsid w:val="001838B9"/>
    <w:rsid w:val="001E14DF"/>
    <w:rsid w:val="0022638A"/>
    <w:rsid w:val="00255F0B"/>
    <w:rsid w:val="002906EA"/>
    <w:rsid w:val="003064A0"/>
    <w:rsid w:val="003B51FA"/>
    <w:rsid w:val="003D22AC"/>
    <w:rsid w:val="00461A6D"/>
    <w:rsid w:val="004B1736"/>
    <w:rsid w:val="004D03AE"/>
    <w:rsid w:val="0050654E"/>
    <w:rsid w:val="005125EB"/>
    <w:rsid w:val="0054534C"/>
    <w:rsid w:val="005467A8"/>
    <w:rsid w:val="0055313A"/>
    <w:rsid w:val="00574A7D"/>
    <w:rsid w:val="00582130"/>
    <w:rsid w:val="00596710"/>
    <w:rsid w:val="005C1511"/>
    <w:rsid w:val="006037EF"/>
    <w:rsid w:val="00604ACA"/>
    <w:rsid w:val="00610929"/>
    <w:rsid w:val="006B13E7"/>
    <w:rsid w:val="007354F1"/>
    <w:rsid w:val="0076729F"/>
    <w:rsid w:val="007C6D8C"/>
    <w:rsid w:val="007D29DC"/>
    <w:rsid w:val="0080124B"/>
    <w:rsid w:val="00820790"/>
    <w:rsid w:val="008815B1"/>
    <w:rsid w:val="008B65C9"/>
    <w:rsid w:val="008C514C"/>
    <w:rsid w:val="008D264E"/>
    <w:rsid w:val="008D53F1"/>
    <w:rsid w:val="008F2E98"/>
    <w:rsid w:val="008F4795"/>
    <w:rsid w:val="008F5213"/>
    <w:rsid w:val="00905F95"/>
    <w:rsid w:val="00914051"/>
    <w:rsid w:val="00940F44"/>
    <w:rsid w:val="00977E35"/>
    <w:rsid w:val="0099534A"/>
    <w:rsid w:val="0099609D"/>
    <w:rsid w:val="00996CF8"/>
    <w:rsid w:val="009B213E"/>
    <w:rsid w:val="009B5C57"/>
    <w:rsid w:val="009D6D47"/>
    <w:rsid w:val="00A06C3F"/>
    <w:rsid w:val="00A5190C"/>
    <w:rsid w:val="00AB605D"/>
    <w:rsid w:val="00AD7906"/>
    <w:rsid w:val="00B330C3"/>
    <w:rsid w:val="00BF5BDB"/>
    <w:rsid w:val="00C077D2"/>
    <w:rsid w:val="00C11654"/>
    <w:rsid w:val="00C20276"/>
    <w:rsid w:val="00C54538"/>
    <w:rsid w:val="00C626AC"/>
    <w:rsid w:val="00C803D1"/>
    <w:rsid w:val="00C90875"/>
    <w:rsid w:val="00CC268C"/>
    <w:rsid w:val="00CE36AF"/>
    <w:rsid w:val="00CF29D2"/>
    <w:rsid w:val="00D12697"/>
    <w:rsid w:val="00D349D1"/>
    <w:rsid w:val="00D639F0"/>
    <w:rsid w:val="00D854C9"/>
    <w:rsid w:val="00E100A1"/>
    <w:rsid w:val="00E53815"/>
    <w:rsid w:val="00E931A9"/>
    <w:rsid w:val="00EB6F93"/>
    <w:rsid w:val="00F34470"/>
    <w:rsid w:val="00F501D0"/>
    <w:rsid w:val="00F8349B"/>
    <w:rsid w:val="00F85CC3"/>
    <w:rsid w:val="00F977AE"/>
    <w:rsid w:val="00FE7AEE"/>
    <w:rsid w:val="0229AA64"/>
    <w:rsid w:val="0690FDA0"/>
    <w:rsid w:val="0B009730"/>
    <w:rsid w:val="0D1F87F5"/>
    <w:rsid w:val="0E355BD6"/>
    <w:rsid w:val="0F160F18"/>
    <w:rsid w:val="138DFE8B"/>
    <w:rsid w:val="1521271E"/>
    <w:rsid w:val="21F23B60"/>
    <w:rsid w:val="251C33C5"/>
    <w:rsid w:val="2BFFE27B"/>
    <w:rsid w:val="315CB4B3"/>
    <w:rsid w:val="34EBD83D"/>
    <w:rsid w:val="37316536"/>
    <w:rsid w:val="44983ABF"/>
    <w:rsid w:val="45818C09"/>
    <w:rsid w:val="47A83F4D"/>
    <w:rsid w:val="4883BA3E"/>
    <w:rsid w:val="49C43253"/>
    <w:rsid w:val="4A03F2C9"/>
    <w:rsid w:val="53621740"/>
    <w:rsid w:val="58E56939"/>
    <w:rsid w:val="59471569"/>
    <w:rsid w:val="5C44FEC8"/>
    <w:rsid w:val="61313491"/>
    <w:rsid w:val="6374994D"/>
    <w:rsid w:val="671CA87E"/>
    <w:rsid w:val="784A8013"/>
    <w:rsid w:val="7994E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ADB1"/>
  <w15:chartTrackingRefBased/>
  <w15:docId w15:val="{964256BA-92EE-4603-9781-7F848520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3815"/>
  </w:style>
  <w:style w:type="paragraph" w:styleId="Podnoje">
    <w:name w:val="footer"/>
    <w:basedOn w:val="Normal"/>
    <w:link w:val="PodnojeChar"/>
    <w:uiPriority w:val="99"/>
    <w:unhideWhenUsed/>
    <w:rsid w:val="00E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3815"/>
  </w:style>
  <w:style w:type="paragraph" w:styleId="Bezproreda">
    <w:name w:val="No Spacing"/>
    <w:uiPriority w:val="1"/>
    <w:qFormat/>
    <w:rsid w:val="003D22A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F29D2"/>
    <w:pPr>
      <w:spacing w:line="254" w:lineRule="auto"/>
      <w:ind w:left="720"/>
      <w:contextualSpacing/>
    </w:pPr>
  </w:style>
  <w:style w:type="table" w:styleId="Tablicapopisa2-isticanje1">
    <w:name w:val="List Table 2 Accent 1"/>
    <w:basedOn w:val="Obinatablica"/>
    <w:uiPriority w:val="47"/>
    <w:rsid w:val="0007474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eetkatablice">
    <w:name w:val="Table Grid"/>
    <w:basedOn w:val="Obinatablica"/>
    <w:uiPriority w:val="39"/>
    <w:rsid w:val="0099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1">
    <w:name w:val="Grid Table 4 Accent 1"/>
    <w:basedOn w:val="Obinatablica"/>
    <w:uiPriority w:val="49"/>
    <w:rsid w:val="00D854C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A152-5590-4AEF-A017-2DBDF8DCF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8B93A-D324-455B-9038-6939A4B6E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CAAF17-D686-4A37-BEE3-27550AB28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2404</Words>
  <Characters>13708</Characters>
  <Application>Microsoft Office Word</Application>
  <DocSecurity>0</DocSecurity>
  <Lines>114</Lines>
  <Paragraphs>32</Paragraphs>
  <ScaleCrop>false</ScaleCrop>
  <Company/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Petković</dc:creator>
  <cp:keywords/>
  <dc:description/>
  <cp:lastModifiedBy>nku</cp:lastModifiedBy>
  <cp:revision>2</cp:revision>
  <dcterms:created xsi:type="dcterms:W3CDTF">2021-09-07T11:14:00Z</dcterms:created>
  <dcterms:modified xsi:type="dcterms:W3CDTF">2021-09-07T11:14:00Z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