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1D15" w14:textId="77777777" w:rsidR="00550E08" w:rsidRDefault="00550E08" w:rsidP="00550E08">
      <w:pPr>
        <w:pStyle w:val="Tijeloteksta"/>
        <w:rPr>
          <w:rFonts w:asciiTheme="minorHAnsi" w:hAnsiTheme="minorHAnsi" w:cstheme="minorHAnsi"/>
          <w:i w:val="0"/>
          <w:iCs w:val="0"/>
          <w:sz w:val="30"/>
          <w:szCs w:val="30"/>
        </w:rPr>
      </w:pPr>
      <w:bookmarkStart w:id="0" w:name="_Hlk69384804"/>
      <w:r>
        <w:rPr>
          <w:rFonts w:asciiTheme="minorHAnsi" w:hAnsiTheme="minorHAnsi" w:cstheme="minorHAnsi"/>
          <w:i w:val="0"/>
          <w:iCs w:val="0"/>
          <w:sz w:val="30"/>
          <w:szCs w:val="30"/>
        </w:rPr>
        <w:t>NACIONALNI KATEHETSKI URED</w:t>
      </w:r>
    </w:p>
    <w:p w14:paraId="037C5359" w14:textId="77777777" w:rsidR="00550E08" w:rsidRDefault="00550E08" w:rsidP="00550E08">
      <w:pPr>
        <w:pStyle w:val="Tijeloteksta"/>
        <w:rPr>
          <w:rFonts w:asciiTheme="minorHAnsi" w:hAnsiTheme="minorHAnsi" w:cstheme="minorHAnsi"/>
          <w:i w:val="0"/>
          <w:iCs w:val="0"/>
          <w:sz w:val="30"/>
          <w:szCs w:val="30"/>
        </w:rPr>
      </w:pPr>
      <w:r>
        <w:rPr>
          <w:rFonts w:asciiTheme="minorHAnsi" w:hAnsiTheme="minorHAnsi" w:cstheme="minorHAnsi"/>
          <w:i w:val="0"/>
          <w:iCs w:val="0"/>
          <w:sz w:val="30"/>
          <w:szCs w:val="30"/>
        </w:rPr>
        <w:t xml:space="preserve">HRVATSKE BISKUPSKE KONFERENCIJE </w:t>
      </w:r>
    </w:p>
    <w:p w14:paraId="539630F5" w14:textId="77777777" w:rsidR="00550E08" w:rsidRDefault="00550E08" w:rsidP="00550E08">
      <w:pPr>
        <w:pStyle w:val="Tijeloteksta"/>
        <w:rPr>
          <w:rFonts w:asciiTheme="minorHAnsi" w:hAnsiTheme="minorHAnsi" w:cstheme="minorHAnsi"/>
          <w:i w:val="0"/>
          <w:iCs w:val="0"/>
          <w:sz w:val="30"/>
          <w:szCs w:val="30"/>
        </w:rPr>
      </w:pPr>
      <w:r>
        <w:rPr>
          <w:rFonts w:asciiTheme="minorHAnsi" w:hAnsiTheme="minorHAnsi" w:cstheme="minorHAnsi"/>
          <w:i w:val="0"/>
          <w:iCs w:val="0"/>
          <w:sz w:val="30"/>
          <w:szCs w:val="30"/>
        </w:rPr>
        <w:t>AGENCIJA ZA ODGOJ I OBRAZOVANJE</w:t>
      </w:r>
    </w:p>
    <w:p w14:paraId="43E1069D" w14:textId="77777777" w:rsidR="00550E08" w:rsidRDefault="00550E08" w:rsidP="00550E08">
      <w:pPr>
        <w:jc w:val="center"/>
        <w:rPr>
          <w:b/>
          <w:bCs/>
          <w:lang w:val="hr-HR"/>
        </w:rPr>
      </w:pPr>
    </w:p>
    <w:p w14:paraId="2AC7862F" w14:textId="3F50A41B" w:rsidR="00550E08" w:rsidRDefault="00550E08" w:rsidP="00550E08">
      <w:pPr>
        <w:jc w:val="center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KATEHETSKA PROLJETNA ŠKOLA</w:t>
      </w:r>
    </w:p>
    <w:p w14:paraId="4FD3E2C5" w14:textId="268821AE" w:rsidR="002103BC" w:rsidRPr="002103BC" w:rsidRDefault="002103BC" w:rsidP="002103BC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6</w:t>
      </w:r>
      <w:r w:rsidR="00550E08">
        <w:rPr>
          <w:b/>
          <w:bCs/>
          <w:sz w:val="24"/>
          <w:szCs w:val="24"/>
          <w:lang w:val="hr-HR"/>
        </w:rPr>
        <w:t xml:space="preserve">. i </w:t>
      </w:r>
      <w:r>
        <w:rPr>
          <w:b/>
          <w:bCs/>
          <w:sz w:val="24"/>
          <w:szCs w:val="24"/>
          <w:lang w:val="hr-HR"/>
        </w:rPr>
        <w:t>7</w:t>
      </w:r>
      <w:r w:rsidR="00550E08"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svib</w:t>
      </w:r>
      <w:r w:rsidR="00550E08">
        <w:rPr>
          <w:b/>
          <w:bCs/>
          <w:sz w:val="24"/>
          <w:szCs w:val="24"/>
          <w:lang w:val="hr-HR"/>
        </w:rPr>
        <w:t>nja 2021.</w:t>
      </w:r>
    </w:p>
    <w:p w14:paraId="7B952AAD" w14:textId="2493278F" w:rsidR="002103BC" w:rsidRDefault="002103BC" w:rsidP="00550E08">
      <w:pPr>
        <w:rPr>
          <w:lang w:val="hr-HR"/>
        </w:rPr>
      </w:pPr>
    </w:p>
    <w:p w14:paraId="3C616467" w14:textId="1E809113" w:rsidR="002103BC" w:rsidRPr="00786227" w:rsidRDefault="002103BC" w:rsidP="002103BC">
      <w:pPr>
        <w:jc w:val="center"/>
        <w:rPr>
          <w:b/>
          <w:bCs/>
          <w:color w:val="FF0000"/>
          <w:sz w:val="40"/>
          <w:szCs w:val="40"/>
          <w:lang w:val="hr-HR"/>
        </w:rPr>
      </w:pPr>
      <w:r w:rsidRPr="00786227">
        <w:rPr>
          <w:b/>
          <w:bCs/>
          <w:color w:val="FF0000"/>
          <w:sz w:val="40"/>
          <w:szCs w:val="40"/>
          <w:lang w:val="hr-HR"/>
        </w:rPr>
        <w:t>Bliskost</w:t>
      </w:r>
      <w:r w:rsidRPr="002103BC">
        <w:rPr>
          <w:b/>
          <w:bCs/>
          <w:sz w:val="40"/>
          <w:szCs w:val="40"/>
          <w:lang w:val="hr-HR"/>
        </w:rPr>
        <w:t xml:space="preserve"> </w:t>
      </w:r>
      <w:r>
        <w:rPr>
          <w:b/>
          <w:bCs/>
          <w:sz w:val="40"/>
          <w:szCs w:val="40"/>
          <w:lang w:val="hr-HR"/>
        </w:rPr>
        <w:t>R</w:t>
      </w:r>
      <w:r w:rsidRPr="002103BC">
        <w:rPr>
          <w:b/>
          <w:bCs/>
          <w:sz w:val="40"/>
          <w:szCs w:val="40"/>
          <w:lang w:val="hr-HR"/>
        </w:rPr>
        <w:t xml:space="preserve">iječi u nastavi na </w:t>
      </w:r>
      <w:r w:rsidRPr="00786227">
        <w:rPr>
          <w:b/>
          <w:bCs/>
          <w:color w:val="FF0000"/>
          <w:sz w:val="40"/>
          <w:szCs w:val="40"/>
          <w:lang w:val="hr-HR"/>
        </w:rPr>
        <w:t>daljinu</w:t>
      </w:r>
    </w:p>
    <w:p w14:paraId="52B8B75D" w14:textId="44F71A11" w:rsidR="002103BC" w:rsidRPr="002103BC" w:rsidRDefault="002103BC" w:rsidP="002103BC">
      <w:pPr>
        <w:jc w:val="center"/>
        <w:rPr>
          <w:b/>
          <w:bCs/>
          <w:sz w:val="32"/>
          <w:szCs w:val="32"/>
          <w:lang w:val="hr-HR"/>
        </w:rPr>
      </w:pPr>
      <w:r w:rsidRPr="002103BC">
        <w:rPr>
          <w:b/>
          <w:bCs/>
          <w:sz w:val="32"/>
          <w:szCs w:val="32"/>
          <w:lang w:val="hr-HR"/>
        </w:rPr>
        <w:t>O govornim kompetencijama u ''online nastavi''</w:t>
      </w:r>
    </w:p>
    <w:bookmarkEnd w:id="0"/>
    <w:p w14:paraId="3385D559" w14:textId="77777777" w:rsidR="002103BC" w:rsidRDefault="002103BC" w:rsidP="00550E08">
      <w:pPr>
        <w:rPr>
          <w:b/>
          <w:bCs/>
          <w:lang w:val="hr-HR"/>
        </w:rPr>
      </w:pPr>
    </w:p>
    <w:p w14:paraId="04E96CB4" w14:textId="77777777" w:rsidR="002103BC" w:rsidRDefault="002103BC" w:rsidP="00550E08">
      <w:pPr>
        <w:rPr>
          <w:b/>
          <w:bCs/>
          <w:lang w:val="hr-HR"/>
        </w:rPr>
      </w:pPr>
    </w:p>
    <w:p w14:paraId="22DA7CC5" w14:textId="305696F1" w:rsidR="00550E08" w:rsidRDefault="00550E08" w:rsidP="00550E0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Program: </w:t>
      </w:r>
    </w:p>
    <w:p w14:paraId="32F1693C" w14:textId="0067B638" w:rsidR="00550E08" w:rsidRDefault="002103BC" w:rsidP="00550E08">
      <w:pPr>
        <w:rPr>
          <w:b/>
          <w:bCs/>
          <w:lang w:val="hr-HR"/>
        </w:rPr>
      </w:pPr>
      <w:r>
        <w:rPr>
          <w:b/>
          <w:bCs/>
          <w:lang w:val="hr-HR"/>
        </w:rPr>
        <w:t>6</w:t>
      </w:r>
      <w:r w:rsidR="00550E08">
        <w:rPr>
          <w:b/>
          <w:bCs/>
          <w:lang w:val="hr-HR"/>
        </w:rPr>
        <w:t xml:space="preserve">. </w:t>
      </w:r>
      <w:r>
        <w:rPr>
          <w:b/>
          <w:bCs/>
          <w:lang w:val="hr-HR"/>
        </w:rPr>
        <w:t>svib</w:t>
      </w:r>
      <w:r w:rsidR="00550E08">
        <w:rPr>
          <w:b/>
          <w:bCs/>
          <w:lang w:val="hr-HR"/>
        </w:rPr>
        <w:t xml:space="preserve">nja 2021. </w:t>
      </w:r>
    </w:p>
    <w:p w14:paraId="725EEA33" w14:textId="77777777" w:rsidR="00550E08" w:rsidRDefault="00550E08" w:rsidP="00550E08">
      <w:pPr>
        <w:rPr>
          <w:lang w:val="hr-HR"/>
        </w:rPr>
      </w:pPr>
      <w:r>
        <w:rPr>
          <w:lang w:val="hr-HR"/>
        </w:rPr>
        <w:t>10,00 Molitveni uvod</w:t>
      </w:r>
    </w:p>
    <w:p w14:paraId="3E4BAAB4" w14:textId="77777777" w:rsidR="00550E08" w:rsidRDefault="00550E08" w:rsidP="00550E08">
      <w:pPr>
        <w:rPr>
          <w:lang w:val="hr-HR"/>
        </w:rPr>
      </w:pPr>
      <w:r>
        <w:rPr>
          <w:lang w:val="hr-HR"/>
        </w:rPr>
        <w:t>10,10 Pozdravni govor, mons. Đuro Hranić, predsjednik Vijeća za katehizaciju i novu evangelizaciju</w:t>
      </w:r>
    </w:p>
    <w:p w14:paraId="77E07EC0" w14:textId="77777777" w:rsidR="00550E08" w:rsidRDefault="00550E08" w:rsidP="00550E08">
      <w:pPr>
        <w:rPr>
          <w:lang w:val="hr-HR"/>
        </w:rPr>
      </w:pPr>
      <w:r>
        <w:rPr>
          <w:lang w:val="hr-HR"/>
        </w:rPr>
        <w:t>10,20 Pozdravni govor, dr. sc. Dubravka Brezak Stamać, ravnateljica Azoo</w:t>
      </w:r>
    </w:p>
    <w:p w14:paraId="3E428CC5" w14:textId="77777777" w:rsidR="006914F9" w:rsidRDefault="00550E08" w:rsidP="006914F9">
      <w:pPr>
        <w:pStyle w:val="Obinitekst"/>
        <w:rPr>
          <w:b/>
          <w:bCs/>
        </w:rPr>
      </w:pPr>
      <w:r>
        <w:t>10,3</w:t>
      </w:r>
      <w:r w:rsidR="006914F9">
        <w:t xml:space="preserve">0 </w:t>
      </w:r>
      <w:r w:rsidR="006914F9" w:rsidRPr="006914F9">
        <w:rPr>
          <w:b/>
          <w:bCs/>
          <w:i/>
          <w:iCs/>
        </w:rPr>
        <w:t>Kršćanstvo na pragu virtualnog kontinenta. Izazov za promišljanje i življenje vjere.</w:t>
      </w:r>
      <w:r>
        <w:t xml:space="preserve"> </w:t>
      </w:r>
    </w:p>
    <w:p w14:paraId="7A6B70E6" w14:textId="5DB6F79E" w:rsidR="00550E08" w:rsidRDefault="006914F9" w:rsidP="006914F9">
      <w:pPr>
        <w:pStyle w:val="Obinitekst"/>
        <w:rPr>
          <w:b/>
          <w:bCs/>
        </w:rPr>
      </w:pPr>
      <w:r>
        <w:rPr>
          <w:b/>
          <w:bCs/>
        </w:rPr>
        <w:t xml:space="preserve">          </w:t>
      </w:r>
      <w:r w:rsidR="00550E08">
        <w:rPr>
          <w:b/>
          <w:bCs/>
        </w:rPr>
        <w:t xml:space="preserve"> </w:t>
      </w:r>
      <w:r w:rsidR="00D41256">
        <w:rPr>
          <w:b/>
          <w:bCs/>
        </w:rPr>
        <w:t>izv. prof. dr. sc. Jerko Valković</w:t>
      </w:r>
    </w:p>
    <w:p w14:paraId="4F465E2F" w14:textId="77777777" w:rsidR="007F0061" w:rsidRDefault="007F0061" w:rsidP="006914F9">
      <w:pPr>
        <w:pStyle w:val="Obinitekst"/>
      </w:pPr>
    </w:p>
    <w:p w14:paraId="06D73027" w14:textId="182AB51E" w:rsidR="00550E08" w:rsidRDefault="00550E08" w:rsidP="00550E08">
      <w:pPr>
        <w:rPr>
          <w:lang w:val="hr-HR"/>
        </w:rPr>
      </w:pPr>
      <w:r>
        <w:rPr>
          <w:lang w:val="hr-HR"/>
        </w:rPr>
        <w:t xml:space="preserve">11,00 </w:t>
      </w:r>
      <w:r w:rsidR="009F6C2A" w:rsidRPr="009F6C2A">
        <w:rPr>
          <w:b/>
          <w:bCs/>
          <w:i/>
          <w:iCs/>
          <w:lang w:val="hr-HR"/>
        </w:rPr>
        <w:t>Govorne kompetencije u nastavi na daljinu</w:t>
      </w:r>
      <w:r w:rsidR="009F6C2A">
        <w:rPr>
          <w:lang w:val="hr-HR"/>
        </w:rPr>
        <w:t>,</w:t>
      </w:r>
      <w:r>
        <w:rPr>
          <w:b/>
          <w:bCs/>
          <w:lang w:val="hr-HR"/>
        </w:rPr>
        <w:t xml:space="preserve"> dr. sc. Siniša Kovačić</w:t>
      </w:r>
    </w:p>
    <w:p w14:paraId="085F00BE" w14:textId="77777777" w:rsidR="00550E08" w:rsidRDefault="00550E08" w:rsidP="00550E08">
      <w:pPr>
        <w:rPr>
          <w:lang w:val="hr-HR"/>
        </w:rPr>
      </w:pPr>
      <w:bookmarkStart w:id="1" w:name="_Hlk68075431"/>
      <w:r>
        <w:rPr>
          <w:lang w:val="hr-HR"/>
        </w:rPr>
        <w:t>11,30 Tematska rasprava (oba predavača)</w:t>
      </w:r>
    </w:p>
    <w:bookmarkEnd w:id="1"/>
    <w:p w14:paraId="3FAC31D2" w14:textId="76CEED0F" w:rsidR="00550E08" w:rsidRDefault="00550E08" w:rsidP="00550E08">
      <w:pPr>
        <w:rPr>
          <w:lang w:val="hr-HR"/>
        </w:rPr>
      </w:pPr>
      <w:r>
        <w:rPr>
          <w:lang w:val="hr-HR"/>
        </w:rPr>
        <w:t>12,00 -1</w:t>
      </w:r>
      <w:r w:rsidR="00512482">
        <w:rPr>
          <w:lang w:val="hr-HR"/>
        </w:rPr>
        <w:t>3</w:t>
      </w:r>
      <w:r>
        <w:rPr>
          <w:lang w:val="hr-HR"/>
        </w:rPr>
        <w:t>,</w:t>
      </w:r>
      <w:r w:rsidR="00512482">
        <w:rPr>
          <w:lang w:val="hr-HR"/>
        </w:rPr>
        <w:t>3</w:t>
      </w:r>
      <w:r>
        <w:rPr>
          <w:lang w:val="hr-HR"/>
        </w:rPr>
        <w:t>0 Odmor</w:t>
      </w:r>
    </w:p>
    <w:p w14:paraId="4B1829F8" w14:textId="5FFC63AB" w:rsidR="008449FB" w:rsidRDefault="00550E08" w:rsidP="00512482">
      <w:pPr>
        <w:rPr>
          <w:b/>
          <w:bCs/>
          <w:i/>
          <w:iCs/>
          <w:lang w:val="hr-HR"/>
        </w:rPr>
      </w:pPr>
      <w:r>
        <w:rPr>
          <w:lang w:val="hr-HR"/>
        </w:rPr>
        <w:t>1</w:t>
      </w:r>
      <w:r w:rsidR="00512482">
        <w:rPr>
          <w:lang w:val="hr-HR"/>
        </w:rPr>
        <w:t>3</w:t>
      </w:r>
      <w:r>
        <w:rPr>
          <w:lang w:val="hr-HR"/>
        </w:rPr>
        <w:t>,</w:t>
      </w:r>
      <w:r w:rsidR="00512482">
        <w:rPr>
          <w:lang w:val="hr-HR"/>
        </w:rPr>
        <w:t>3</w:t>
      </w:r>
      <w:r>
        <w:rPr>
          <w:lang w:val="hr-HR"/>
        </w:rPr>
        <w:t>0</w:t>
      </w:r>
      <w:r w:rsidR="00155971">
        <w:rPr>
          <w:lang w:val="hr-HR"/>
        </w:rPr>
        <w:t xml:space="preserve">-15,00 </w:t>
      </w:r>
      <w:r>
        <w:rPr>
          <w:lang w:val="hr-HR"/>
        </w:rPr>
        <w:t xml:space="preserve"> </w:t>
      </w:r>
      <w:r w:rsidR="00512482" w:rsidRPr="00155971">
        <w:rPr>
          <w:b/>
          <w:bCs/>
          <w:i/>
          <w:iCs/>
          <w:lang w:val="hr-HR"/>
        </w:rPr>
        <w:t>Kom</w:t>
      </w:r>
      <w:r w:rsidR="00512482">
        <w:rPr>
          <w:b/>
          <w:bCs/>
          <w:i/>
          <w:iCs/>
          <w:lang w:val="hr-HR"/>
        </w:rPr>
        <w:t xml:space="preserve">unikacija </w:t>
      </w:r>
      <w:r w:rsidR="00512482" w:rsidRPr="00155971">
        <w:rPr>
          <w:b/>
          <w:bCs/>
          <w:i/>
          <w:iCs/>
          <w:lang w:val="hr-HR"/>
        </w:rPr>
        <w:t>na daljinu</w:t>
      </w:r>
      <w:r w:rsidR="00A41108">
        <w:rPr>
          <w:b/>
          <w:bCs/>
          <w:i/>
          <w:iCs/>
          <w:lang w:val="hr-HR"/>
        </w:rPr>
        <w:t xml:space="preserve"> – što kažu</w:t>
      </w:r>
      <w:r w:rsidR="00512482">
        <w:rPr>
          <w:b/>
          <w:bCs/>
          <w:i/>
          <w:iCs/>
          <w:lang w:val="hr-HR"/>
        </w:rPr>
        <w:t xml:space="preserve"> psiholo</w:t>
      </w:r>
      <w:r w:rsidR="00A41108">
        <w:rPr>
          <w:b/>
          <w:bCs/>
          <w:i/>
          <w:iCs/>
          <w:lang w:val="hr-HR"/>
        </w:rPr>
        <w:t>g, pedagog i edukacijski rehabilitator</w:t>
      </w:r>
      <w:r w:rsidR="00512482">
        <w:rPr>
          <w:b/>
          <w:bCs/>
          <w:i/>
          <w:iCs/>
          <w:lang w:val="hr-HR"/>
        </w:rPr>
        <w:t>?</w:t>
      </w:r>
    </w:p>
    <w:p w14:paraId="66F37E9B" w14:textId="2518C132" w:rsidR="008449FB" w:rsidRPr="00E83C07" w:rsidRDefault="00512482" w:rsidP="00512482">
      <w:pPr>
        <w:rPr>
          <w:b/>
          <w:bCs/>
          <w:lang w:val="hr-HR"/>
        </w:rPr>
      </w:pPr>
      <w:r>
        <w:rPr>
          <w:lang w:val="hr-HR"/>
        </w:rPr>
        <w:t xml:space="preserve">psiholog – </w:t>
      </w:r>
      <w:r w:rsidRPr="00E83C07">
        <w:rPr>
          <w:b/>
          <w:bCs/>
          <w:lang w:val="hr-HR"/>
        </w:rPr>
        <w:t>Hrvoje Maleković</w:t>
      </w:r>
      <w:r w:rsidR="00FC28DA">
        <w:rPr>
          <w:b/>
          <w:bCs/>
          <w:lang w:val="hr-HR"/>
        </w:rPr>
        <w:t>, dipl. psiholog</w:t>
      </w:r>
    </w:p>
    <w:p w14:paraId="7460E8D9" w14:textId="2EED392B" w:rsidR="008449FB" w:rsidRPr="00E83C07" w:rsidRDefault="00512482" w:rsidP="00512482">
      <w:pPr>
        <w:rPr>
          <w:b/>
          <w:bCs/>
          <w:lang w:val="hr-HR"/>
        </w:rPr>
      </w:pPr>
      <w:r>
        <w:rPr>
          <w:lang w:val="hr-HR"/>
        </w:rPr>
        <w:t xml:space="preserve">pedagog – </w:t>
      </w:r>
      <w:r w:rsidR="001B0792" w:rsidRPr="00E83C07">
        <w:rPr>
          <w:b/>
          <w:bCs/>
          <w:lang w:val="hr-HR"/>
        </w:rPr>
        <w:t xml:space="preserve">dr. sc. </w:t>
      </w:r>
      <w:r w:rsidRPr="00E83C07">
        <w:rPr>
          <w:b/>
          <w:bCs/>
          <w:lang w:val="hr-HR"/>
        </w:rPr>
        <w:t xml:space="preserve">Snježana Mališa </w:t>
      </w:r>
    </w:p>
    <w:p w14:paraId="1B6E8337" w14:textId="659532B8" w:rsidR="00512482" w:rsidRPr="00E83C07" w:rsidRDefault="00C90A98" w:rsidP="00512482">
      <w:pPr>
        <w:rPr>
          <w:b/>
          <w:bCs/>
          <w:i/>
          <w:iCs/>
          <w:lang w:val="hr-HR"/>
        </w:rPr>
      </w:pPr>
      <w:r>
        <w:rPr>
          <w:lang w:val="hr-HR"/>
        </w:rPr>
        <w:t>edukacijski rehabilitator</w:t>
      </w:r>
      <w:r w:rsidR="00512482">
        <w:rPr>
          <w:lang w:val="hr-HR"/>
        </w:rPr>
        <w:t xml:space="preserve"> </w:t>
      </w:r>
      <w:r w:rsidR="008449FB">
        <w:rPr>
          <w:lang w:val="hr-HR"/>
        </w:rPr>
        <w:t xml:space="preserve"> – </w:t>
      </w:r>
      <w:r w:rsidR="00F36B54" w:rsidRPr="00E83C07">
        <w:rPr>
          <w:b/>
          <w:bCs/>
          <w:lang w:val="hr-HR"/>
        </w:rPr>
        <w:t>prof. dr. sc. Zrinjka Stančić</w:t>
      </w:r>
    </w:p>
    <w:p w14:paraId="070CBB62" w14:textId="77777777" w:rsidR="008449FB" w:rsidRDefault="008449FB" w:rsidP="00512482">
      <w:pPr>
        <w:rPr>
          <w:b/>
          <w:bCs/>
          <w:lang w:val="hr-HR"/>
        </w:rPr>
      </w:pPr>
    </w:p>
    <w:p w14:paraId="1073832E" w14:textId="79AC9664" w:rsidR="00512482" w:rsidRDefault="00512482" w:rsidP="00512482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7. svibnja 2021. </w:t>
      </w:r>
    </w:p>
    <w:p w14:paraId="3A7C28AB" w14:textId="77777777" w:rsidR="00512482" w:rsidRDefault="00512482" w:rsidP="00512482">
      <w:pPr>
        <w:rPr>
          <w:lang w:val="hr-HR"/>
        </w:rPr>
      </w:pPr>
      <w:r>
        <w:rPr>
          <w:lang w:val="hr-HR"/>
        </w:rPr>
        <w:t>10,00 Molitveni uvod</w:t>
      </w:r>
    </w:p>
    <w:p w14:paraId="4831015C" w14:textId="130391E3" w:rsidR="00512482" w:rsidRPr="001576B2" w:rsidRDefault="00512482" w:rsidP="00512482">
      <w:pPr>
        <w:rPr>
          <w:b/>
          <w:bCs/>
          <w:lang w:val="hr-HR"/>
        </w:rPr>
      </w:pPr>
      <w:r>
        <w:rPr>
          <w:lang w:val="hr-HR"/>
        </w:rPr>
        <w:t xml:space="preserve">10,10 </w:t>
      </w:r>
      <w:r w:rsidR="00185593">
        <w:rPr>
          <w:b/>
          <w:bCs/>
          <w:lang w:val="hr-HR"/>
        </w:rPr>
        <w:t xml:space="preserve">Ravnatelj </w:t>
      </w:r>
      <w:r w:rsidR="00185593" w:rsidRPr="00185593">
        <w:rPr>
          <w:b/>
          <w:bCs/>
          <w:i/>
          <w:lang w:val="hr-HR"/>
        </w:rPr>
        <w:t>online</w:t>
      </w:r>
      <w:r w:rsidRPr="00185593">
        <w:rPr>
          <w:i/>
          <w:lang w:val="hr-HR"/>
        </w:rPr>
        <w:t>,</w:t>
      </w:r>
      <w:r>
        <w:rPr>
          <w:lang w:val="hr-HR"/>
        </w:rPr>
        <w:t xml:space="preserve"> Tomislav Filić</w:t>
      </w:r>
      <w:r w:rsidR="00D82D72">
        <w:rPr>
          <w:lang w:val="hr-HR"/>
        </w:rPr>
        <w:t xml:space="preserve"> (OŠ Augusta Harambašića, Zagreb)</w:t>
      </w:r>
    </w:p>
    <w:p w14:paraId="69B2E5CF" w14:textId="77777777" w:rsidR="00F23F1F" w:rsidRDefault="00185593" w:rsidP="00512482">
      <w:pPr>
        <w:rPr>
          <w:rFonts w:ascii="Calibri" w:eastAsia="Times New Roman" w:hAnsi="Calibri" w:cs="Calibri"/>
          <w:color w:val="000000"/>
          <w:lang w:val="hr-HR"/>
        </w:rPr>
      </w:pPr>
      <w:r>
        <w:rPr>
          <w:lang w:val="hr-HR"/>
        </w:rPr>
        <w:t xml:space="preserve">10,30 </w:t>
      </w:r>
      <w:r w:rsidR="005C3466" w:rsidRPr="005C3466">
        <w:rPr>
          <w:rFonts w:ascii="Calibri" w:eastAsia="Times New Roman" w:hAnsi="Calibri" w:cs="Calibri"/>
          <w:b/>
          <w:i/>
          <w:color w:val="000000"/>
          <w:lang w:val="hr-HR"/>
        </w:rPr>
        <w:t>Kreativnost</w:t>
      </w:r>
      <w:r w:rsidR="00B034EB">
        <w:rPr>
          <w:rFonts w:ascii="Calibri" w:eastAsia="Times New Roman" w:hAnsi="Calibri" w:cs="Calibri"/>
          <w:b/>
          <w:i/>
          <w:color w:val="000000"/>
          <w:lang w:val="hr-HR"/>
        </w:rPr>
        <w:t xml:space="preserve"> </w:t>
      </w:r>
      <w:r w:rsidR="00B034EB" w:rsidRPr="00B034EB">
        <w:rPr>
          <w:rFonts w:ascii="Calibri" w:eastAsia="Times New Roman" w:hAnsi="Calibri" w:cs="Calibri"/>
          <w:b/>
          <w:color w:val="000000"/>
          <w:lang w:val="hr-HR"/>
        </w:rPr>
        <w:t>i jezik</w:t>
      </w:r>
      <w:r w:rsidR="005C3466" w:rsidRPr="005C3466">
        <w:rPr>
          <w:rFonts w:ascii="Calibri" w:eastAsia="Times New Roman" w:hAnsi="Calibri" w:cs="Calibri"/>
          <w:b/>
          <w:i/>
          <w:color w:val="000000"/>
          <w:lang w:val="hr-HR"/>
        </w:rPr>
        <w:t xml:space="preserve"> online</w:t>
      </w:r>
      <w:r w:rsidR="005C3466">
        <w:rPr>
          <w:rFonts w:ascii="Calibri" w:eastAsia="Times New Roman" w:hAnsi="Calibri" w:cs="Calibri"/>
          <w:b/>
          <w:color w:val="000000"/>
          <w:lang w:val="hr-HR"/>
        </w:rPr>
        <w:t xml:space="preserve">, </w:t>
      </w:r>
      <w:r w:rsidR="00B034EB" w:rsidRPr="00B034EB">
        <w:rPr>
          <w:rFonts w:ascii="Calibri" w:eastAsia="Times New Roman" w:hAnsi="Calibri" w:cs="Calibri"/>
          <w:color w:val="000000"/>
          <w:lang w:val="hr-HR"/>
        </w:rPr>
        <w:t>Miroslav Mićanović</w:t>
      </w:r>
      <w:r w:rsidR="00B034EB">
        <w:rPr>
          <w:rFonts w:ascii="Calibri" w:eastAsia="Times New Roman" w:hAnsi="Calibri" w:cs="Calibri"/>
          <w:color w:val="000000"/>
          <w:lang w:val="hr-HR"/>
        </w:rPr>
        <w:t xml:space="preserve"> </w:t>
      </w:r>
    </w:p>
    <w:p w14:paraId="1B0E0D14" w14:textId="747CA20D" w:rsidR="00512482" w:rsidRPr="00B034EB" w:rsidRDefault="00F23F1F" w:rsidP="00512482">
      <w:pPr>
        <w:rPr>
          <w:lang w:val="hr-HR"/>
        </w:rPr>
      </w:pPr>
      <w:r>
        <w:rPr>
          <w:rFonts w:ascii="Calibri" w:eastAsia="Times New Roman" w:hAnsi="Calibri" w:cs="Calibri"/>
          <w:color w:val="000000"/>
          <w:lang w:val="hr-HR"/>
        </w:rPr>
        <w:t xml:space="preserve">          </w:t>
      </w:r>
      <w:r w:rsidR="00B034EB">
        <w:rPr>
          <w:rFonts w:ascii="Calibri" w:eastAsia="Times New Roman" w:hAnsi="Calibri" w:cs="Calibri"/>
          <w:color w:val="000000"/>
          <w:lang w:val="hr-HR"/>
        </w:rPr>
        <w:t>(književnik i pjesnik; voditelj Odsjeka zajedničkih poslova u Azoo-u)</w:t>
      </w:r>
    </w:p>
    <w:p w14:paraId="051865E7" w14:textId="7D521A06" w:rsidR="00512482" w:rsidRDefault="00512482" w:rsidP="00512482">
      <w:pPr>
        <w:rPr>
          <w:lang w:val="hr-HR"/>
        </w:rPr>
      </w:pPr>
      <w:r>
        <w:rPr>
          <w:lang w:val="hr-HR"/>
        </w:rPr>
        <w:lastRenderedPageBreak/>
        <w:t>1</w:t>
      </w:r>
      <w:r w:rsidR="007226FB">
        <w:rPr>
          <w:lang w:val="hr-HR"/>
        </w:rPr>
        <w:t>0</w:t>
      </w:r>
      <w:r>
        <w:rPr>
          <w:lang w:val="hr-HR"/>
        </w:rPr>
        <w:t>,50 Tematska rasprava (oba predavača)</w:t>
      </w:r>
    </w:p>
    <w:p w14:paraId="1409F3C9" w14:textId="767D60FF" w:rsidR="00512482" w:rsidRDefault="00512482" w:rsidP="00512482">
      <w:pPr>
        <w:rPr>
          <w:lang w:val="hr-HR"/>
        </w:rPr>
      </w:pPr>
      <w:r>
        <w:rPr>
          <w:lang w:val="hr-HR"/>
        </w:rPr>
        <w:t>11,</w:t>
      </w:r>
      <w:r w:rsidR="007226FB">
        <w:rPr>
          <w:lang w:val="hr-HR"/>
        </w:rPr>
        <w:t>15</w:t>
      </w:r>
      <w:r>
        <w:rPr>
          <w:lang w:val="hr-HR"/>
        </w:rPr>
        <w:t xml:space="preserve"> Odmor</w:t>
      </w:r>
    </w:p>
    <w:p w14:paraId="5CDA2795" w14:textId="77777777" w:rsidR="00512482" w:rsidRDefault="00512482" w:rsidP="00512482">
      <w:pPr>
        <w:rPr>
          <w:lang w:val="hr-HR"/>
        </w:rPr>
      </w:pPr>
      <w:r>
        <w:rPr>
          <w:lang w:val="hr-HR"/>
        </w:rPr>
        <w:t>13,00 Primjeri dobre prakse</w:t>
      </w:r>
    </w:p>
    <w:p w14:paraId="54B48A8A" w14:textId="4A67F04F" w:rsidR="00B66942" w:rsidRDefault="00512482" w:rsidP="00512482">
      <w:pPr>
        <w:rPr>
          <w:b/>
          <w:bCs/>
          <w:i/>
          <w:iCs/>
          <w:lang w:val="hr-HR"/>
        </w:rPr>
      </w:pPr>
      <w:r>
        <w:rPr>
          <w:lang w:val="hr-HR"/>
        </w:rPr>
        <w:t xml:space="preserve">           </w:t>
      </w:r>
      <w:r w:rsidRPr="00155971">
        <w:rPr>
          <w:b/>
          <w:bCs/>
          <w:i/>
          <w:iCs/>
          <w:lang w:val="hr-HR"/>
        </w:rPr>
        <w:t>Prednosti i nedostatci pojedinih oblika online komunikacije</w:t>
      </w:r>
    </w:p>
    <w:p w14:paraId="410B716D" w14:textId="23AA8996" w:rsidR="006364A9" w:rsidRDefault="006364A9" w:rsidP="006364A9">
      <w:pPr>
        <w:pStyle w:val="Odlomakpopisa"/>
        <w:numPr>
          <w:ilvl w:val="0"/>
          <w:numId w:val="2"/>
        </w:numPr>
        <w:spacing w:line="254" w:lineRule="auto"/>
        <w:rPr>
          <w:rFonts w:ascii="Calibri" w:eastAsia="Calibri" w:hAnsi="Calibri" w:cs="Calibri"/>
          <w:b/>
          <w:bCs/>
          <w:color w:val="000000" w:themeColor="text1"/>
          <w:lang w:val="hr-HR"/>
        </w:rPr>
      </w:pPr>
      <w:r>
        <w:rPr>
          <w:b/>
          <w:bCs/>
          <w:lang w:val="hr-HR"/>
        </w:rPr>
        <w:t>Vesna Avse</w:t>
      </w:r>
      <w:r w:rsidR="0057147D">
        <w:rPr>
          <w:b/>
          <w:bCs/>
          <w:lang w:val="hr-HR"/>
        </w:rPr>
        <w:t>c</w:t>
      </w:r>
      <w:r>
        <w:rPr>
          <w:b/>
          <w:bCs/>
          <w:lang w:val="hr-HR"/>
        </w:rPr>
        <w:t xml:space="preserve"> “</w:t>
      </w:r>
      <w:r>
        <w:rPr>
          <w:rFonts w:ascii="Calibri" w:eastAsia="Calibri" w:hAnsi="Calibri" w:cs="Calibri"/>
          <w:b/>
          <w:bCs/>
          <w:i/>
          <w:iCs/>
          <w:color w:val="000000" w:themeColor="text1"/>
          <w:lang w:val="hr-HR"/>
        </w:rPr>
        <w:t>Božja riječ na putu: od virtualne učionice -  do učenika</w:t>
      </w:r>
      <w:r>
        <w:rPr>
          <w:rFonts w:ascii="Calibri" w:eastAsia="Calibri" w:hAnsi="Calibri" w:cs="Calibri"/>
          <w:b/>
          <w:bCs/>
          <w:color w:val="000000" w:themeColor="text1"/>
          <w:lang w:val="hr-HR"/>
        </w:rPr>
        <w:t>”</w:t>
      </w:r>
    </w:p>
    <w:p w14:paraId="6F0B4281" w14:textId="77777777" w:rsidR="006364A9" w:rsidRDefault="006364A9" w:rsidP="006364A9">
      <w:pPr>
        <w:pStyle w:val="Odlomakpopisa"/>
        <w:numPr>
          <w:ilvl w:val="0"/>
          <w:numId w:val="2"/>
        </w:numPr>
        <w:spacing w:line="254" w:lineRule="auto"/>
        <w:rPr>
          <w:rFonts w:ascii="Calibri" w:eastAsia="Calibri" w:hAnsi="Calibri" w:cs="Calibri"/>
          <w:b/>
          <w:bCs/>
          <w:color w:val="000000" w:themeColor="text1"/>
          <w:lang w:val="hr-HR"/>
        </w:rPr>
      </w:pPr>
      <w:r>
        <w:rPr>
          <w:b/>
          <w:bCs/>
          <w:lang w:val="hr-HR"/>
        </w:rPr>
        <w:t>Gabi Tomašić “Izazovi online nastave u razrednoj nastavi”</w:t>
      </w:r>
    </w:p>
    <w:p w14:paraId="1E033BE3" w14:textId="7516FA6F" w:rsidR="006364A9" w:rsidRDefault="006364A9" w:rsidP="006364A9">
      <w:pPr>
        <w:pStyle w:val="Odlomakpopisa"/>
        <w:numPr>
          <w:ilvl w:val="0"/>
          <w:numId w:val="2"/>
        </w:numPr>
        <w:spacing w:line="254" w:lineRule="auto"/>
        <w:rPr>
          <w:rFonts w:ascii="Calibri" w:eastAsia="Calibri" w:hAnsi="Calibri" w:cs="Calibri"/>
          <w:b/>
          <w:bCs/>
          <w:color w:val="000000" w:themeColor="text1"/>
          <w:lang w:val="hr-HR"/>
        </w:rPr>
      </w:pPr>
      <w:r>
        <w:rPr>
          <w:b/>
          <w:bCs/>
          <w:lang w:val="hr-HR"/>
        </w:rPr>
        <w:t>Svetlana Ćurković i N</w:t>
      </w:r>
      <w:r w:rsidR="005D7F08">
        <w:rPr>
          <w:b/>
          <w:bCs/>
          <w:lang w:val="hr-HR"/>
        </w:rPr>
        <w:t>i</w:t>
      </w:r>
      <w:r>
        <w:rPr>
          <w:b/>
          <w:bCs/>
          <w:lang w:val="hr-HR"/>
        </w:rPr>
        <w:t>ves Vilić “Iskustvo rada u nastavi na daljinu. Načini komuniciranja”</w:t>
      </w:r>
    </w:p>
    <w:p w14:paraId="7D1D3207" w14:textId="77777777" w:rsidR="006364A9" w:rsidRDefault="006364A9" w:rsidP="006364A9">
      <w:pPr>
        <w:pStyle w:val="Odlomakpopisa"/>
        <w:numPr>
          <w:ilvl w:val="0"/>
          <w:numId w:val="2"/>
        </w:numPr>
        <w:spacing w:line="254" w:lineRule="auto"/>
        <w:rPr>
          <w:rFonts w:ascii="Calibri" w:eastAsia="Calibri" w:hAnsi="Calibri" w:cs="Calibri"/>
          <w:b/>
          <w:bCs/>
          <w:color w:val="000000" w:themeColor="text1"/>
          <w:lang w:val="hr-HR"/>
        </w:rPr>
      </w:pPr>
      <w:r>
        <w:rPr>
          <w:b/>
          <w:bCs/>
          <w:lang w:val="hr-HR"/>
        </w:rPr>
        <w:t>Ana Volf “Jedno od iskustava rada online prema Okviru nacionalnoga standarda kvalifikacija za učitelje u osnovnim i srednjim školama”</w:t>
      </w:r>
    </w:p>
    <w:p w14:paraId="64152A15" w14:textId="77777777" w:rsidR="006364A9" w:rsidRDefault="006364A9" w:rsidP="006364A9">
      <w:pPr>
        <w:pStyle w:val="Odlomakpopisa"/>
        <w:numPr>
          <w:ilvl w:val="0"/>
          <w:numId w:val="2"/>
        </w:numPr>
        <w:spacing w:line="254" w:lineRule="auto"/>
        <w:rPr>
          <w:rFonts w:ascii="Calibri" w:eastAsia="Calibri" w:hAnsi="Calibri" w:cs="Calibri"/>
          <w:b/>
          <w:bCs/>
          <w:color w:val="000000" w:themeColor="text1"/>
          <w:lang w:val="hr-HR"/>
        </w:rPr>
      </w:pPr>
      <w:r>
        <w:rPr>
          <w:b/>
          <w:bCs/>
          <w:lang w:val="hr-HR"/>
        </w:rPr>
        <w:t>Josip Štefanac “Bliskost u nastavi - uživo i na daljinu”</w:t>
      </w:r>
    </w:p>
    <w:p w14:paraId="1AFC4511" w14:textId="77777777" w:rsidR="006364A9" w:rsidRDefault="006364A9" w:rsidP="006364A9">
      <w:pPr>
        <w:pStyle w:val="Odlomakpopisa"/>
        <w:numPr>
          <w:ilvl w:val="0"/>
          <w:numId w:val="2"/>
        </w:numPr>
        <w:spacing w:line="254" w:lineRule="auto"/>
        <w:rPr>
          <w:rFonts w:ascii="Calibri" w:eastAsia="Calibri" w:hAnsi="Calibri" w:cs="Calibri"/>
          <w:b/>
          <w:bCs/>
          <w:color w:val="000000" w:themeColor="text1"/>
          <w:lang w:val="hr-HR"/>
        </w:rPr>
      </w:pPr>
      <w:r>
        <w:rPr>
          <w:b/>
          <w:bCs/>
          <w:lang w:val="hr-HR"/>
        </w:rPr>
        <w:t>Marina Živić “Komunikacija s roditeljima u online okruženju”</w:t>
      </w:r>
    </w:p>
    <w:p w14:paraId="5AF2640E" w14:textId="77777777" w:rsidR="006364A9" w:rsidRDefault="006364A9" w:rsidP="006364A9">
      <w:pPr>
        <w:pStyle w:val="Odlomakpopisa"/>
        <w:numPr>
          <w:ilvl w:val="0"/>
          <w:numId w:val="2"/>
        </w:numPr>
        <w:spacing w:line="254" w:lineRule="auto"/>
        <w:rPr>
          <w:rFonts w:ascii="Calibri" w:eastAsia="Calibri" w:hAnsi="Calibri" w:cs="Calibri"/>
          <w:b/>
          <w:bCs/>
          <w:color w:val="000000" w:themeColor="text1"/>
          <w:lang w:val="hr-HR"/>
        </w:rPr>
      </w:pPr>
      <w:r>
        <w:rPr>
          <w:b/>
          <w:bCs/>
          <w:lang w:val="hr-HR"/>
        </w:rPr>
        <w:t>Tomislava Milušić “Što kada internetska veza nije pouzdana?”</w:t>
      </w:r>
    </w:p>
    <w:p w14:paraId="1FF566D9" w14:textId="77777777" w:rsidR="006364A9" w:rsidRDefault="006364A9" w:rsidP="006364A9">
      <w:pPr>
        <w:rPr>
          <w:lang w:val="hr-HR"/>
        </w:rPr>
      </w:pPr>
    </w:p>
    <w:p w14:paraId="24774CAE" w14:textId="77777777" w:rsidR="006364A9" w:rsidRDefault="006364A9" w:rsidP="006364A9">
      <w:pPr>
        <w:rPr>
          <w:lang w:val="hr-HR"/>
        </w:rPr>
      </w:pPr>
      <w:r>
        <w:rPr>
          <w:lang w:val="hr-HR"/>
        </w:rPr>
        <w:t>15,00-16 Završna rasprava i zaključci Katehetske škole</w:t>
      </w:r>
    </w:p>
    <w:p w14:paraId="0FC56B62" w14:textId="77777777" w:rsidR="006364A9" w:rsidRDefault="006364A9" w:rsidP="006364A9">
      <w:pPr>
        <w:rPr>
          <w:lang w:val="hr-HR"/>
        </w:rPr>
      </w:pPr>
    </w:p>
    <w:p w14:paraId="3C69F611" w14:textId="77777777" w:rsidR="00512482" w:rsidRDefault="00512482" w:rsidP="00512482">
      <w:pPr>
        <w:rPr>
          <w:lang w:val="hr-HR"/>
        </w:rPr>
      </w:pPr>
    </w:p>
    <w:sectPr w:rsidR="0051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1666"/>
    <w:multiLevelType w:val="hybridMultilevel"/>
    <w:tmpl w:val="5C6AA63E"/>
    <w:lvl w:ilvl="0" w:tplc="0CC43E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74C"/>
    <w:multiLevelType w:val="hybridMultilevel"/>
    <w:tmpl w:val="3F18F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08"/>
    <w:rsid w:val="00021267"/>
    <w:rsid w:val="00155971"/>
    <w:rsid w:val="001576B2"/>
    <w:rsid w:val="00185593"/>
    <w:rsid w:val="001B0792"/>
    <w:rsid w:val="002103BC"/>
    <w:rsid w:val="002709C0"/>
    <w:rsid w:val="004E0B4D"/>
    <w:rsid w:val="00512482"/>
    <w:rsid w:val="00547B6B"/>
    <w:rsid w:val="00550E08"/>
    <w:rsid w:val="0057147D"/>
    <w:rsid w:val="005C3466"/>
    <w:rsid w:val="005D7F08"/>
    <w:rsid w:val="006364A9"/>
    <w:rsid w:val="006914F9"/>
    <w:rsid w:val="007226FB"/>
    <w:rsid w:val="00786227"/>
    <w:rsid w:val="007F0061"/>
    <w:rsid w:val="008449FB"/>
    <w:rsid w:val="008671D2"/>
    <w:rsid w:val="009F6C2A"/>
    <w:rsid w:val="00A12931"/>
    <w:rsid w:val="00A41108"/>
    <w:rsid w:val="00B034EB"/>
    <w:rsid w:val="00B66942"/>
    <w:rsid w:val="00C363CF"/>
    <w:rsid w:val="00C90A98"/>
    <w:rsid w:val="00D14FB7"/>
    <w:rsid w:val="00D403AA"/>
    <w:rsid w:val="00D41256"/>
    <w:rsid w:val="00D82D72"/>
    <w:rsid w:val="00E83C07"/>
    <w:rsid w:val="00EE4ABF"/>
    <w:rsid w:val="00F23F1F"/>
    <w:rsid w:val="00F36B54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3D72"/>
  <w15:chartTrackingRefBased/>
  <w15:docId w15:val="{87906406-8D1B-4174-B7C1-674CED1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08"/>
    <w:pPr>
      <w:spacing w:line="25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0E0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50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50E08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50E08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6914F9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6914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dc:description/>
  <cp:lastModifiedBy>nku</cp:lastModifiedBy>
  <cp:revision>18</cp:revision>
  <cp:lastPrinted>2021-04-28T07:58:00Z</cp:lastPrinted>
  <dcterms:created xsi:type="dcterms:W3CDTF">2021-04-22T06:52:00Z</dcterms:created>
  <dcterms:modified xsi:type="dcterms:W3CDTF">2021-04-29T10:59:00Z</dcterms:modified>
</cp:coreProperties>
</file>