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568" w:rsidRDefault="002D5568" w:rsidP="002D5568">
      <w:pPr>
        <w:autoSpaceDE w:val="0"/>
        <w:autoSpaceDN w:val="0"/>
        <w:adjustRightInd w:val="0"/>
        <w:spacing w:after="0" w:line="276" w:lineRule="auto"/>
        <w:jc w:val="center"/>
        <w:rPr>
          <w:rFonts w:ascii="Times New Roman" w:hAnsi="Times New Roman" w:cs="Times New Roman"/>
          <w:sz w:val="28"/>
          <w:szCs w:val="28"/>
        </w:rPr>
      </w:pPr>
      <w:r>
        <w:rPr>
          <w:rFonts w:ascii="Times New Roman" w:hAnsi="Times New Roman" w:cs="Times New Roman"/>
          <w:sz w:val="28"/>
          <w:szCs w:val="28"/>
        </w:rPr>
        <w:t>PASTORALNO KATEHETSKI KOLOKVIJ ZA SVEĆENIKE</w:t>
      </w:r>
    </w:p>
    <w:p w:rsidR="003D36E6" w:rsidRDefault="003D36E6" w:rsidP="002D5568">
      <w:pPr>
        <w:autoSpaceDE w:val="0"/>
        <w:autoSpaceDN w:val="0"/>
        <w:adjustRightInd w:val="0"/>
        <w:spacing w:after="0" w:line="276" w:lineRule="auto"/>
        <w:jc w:val="center"/>
        <w:rPr>
          <w:rFonts w:ascii="Times New Roman" w:hAnsi="Times New Roman" w:cs="Times New Roman"/>
          <w:sz w:val="28"/>
          <w:szCs w:val="28"/>
        </w:rPr>
      </w:pPr>
    </w:p>
    <w:p w:rsidR="002D5568" w:rsidRDefault="002D5568" w:rsidP="002D5568">
      <w:pPr>
        <w:autoSpaceDE w:val="0"/>
        <w:autoSpaceDN w:val="0"/>
        <w:adjustRightInd w:val="0"/>
        <w:spacing w:after="0" w:line="276" w:lineRule="auto"/>
        <w:jc w:val="center"/>
        <w:rPr>
          <w:rFonts w:ascii="Times New Roman" w:hAnsi="Times New Roman" w:cs="Times New Roman"/>
          <w:sz w:val="28"/>
          <w:szCs w:val="28"/>
        </w:rPr>
      </w:pPr>
      <w:r>
        <w:rPr>
          <w:rFonts w:ascii="Times New Roman" w:hAnsi="Times New Roman" w:cs="Times New Roman"/>
          <w:sz w:val="28"/>
          <w:szCs w:val="28"/>
        </w:rPr>
        <w:t>SINTEZA</w:t>
      </w:r>
    </w:p>
    <w:p w:rsidR="002D5568" w:rsidRDefault="002D5568" w:rsidP="002D5568">
      <w:pPr>
        <w:autoSpaceDE w:val="0"/>
        <w:autoSpaceDN w:val="0"/>
        <w:adjustRightInd w:val="0"/>
        <w:spacing w:after="0" w:line="276" w:lineRule="auto"/>
        <w:jc w:val="both"/>
        <w:rPr>
          <w:rFonts w:ascii="Times New Roman" w:hAnsi="Times New Roman" w:cs="Times New Roman"/>
          <w:sz w:val="28"/>
          <w:szCs w:val="28"/>
        </w:rPr>
      </w:pPr>
    </w:p>
    <w:p w:rsidR="001D5C47" w:rsidRDefault="00CC1701" w:rsidP="00133E4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Na kraju Sedmoga pastoralno-katehetskog kolokvija valja u nekoliko riječi sažeti temeljna promišljanja predavanja, izlaganja za Okruglim stolom te radionica, pri čemu, ni u kojem slučaju, ne smijemo zatomiti osluškivane misli svih vas koji ste sudjelovali u raspravama. </w:t>
      </w:r>
      <w:r w:rsidR="001D5C47">
        <w:rPr>
          <w:rFonts w:ascii="Times New Roman" w:hAnsi="Times New Roman" w:cs="Times New Roman"/>
          <w:sz w:val="28"/>
          <w:szCs w:val="28"/>
        </w:rPr>
        <w:t>Vođeni ciljem razmatranja punine života župne zajednice</w:t>
      </w:r>
      <w:r w:rsidR="000558E3">
        <w:rPr>
          <w:rFonts w:ascii="Times New Roman" w:hAnsi="Times New Roman" w:cs="Times New Roman"/>
          <w:sz w:val="28"/>
          <w:szCs w:val="28"/>
        </w:rPr>
        <w:t xml:space="preserve">, čija se vjera najprije očituje u znaku slavlja, onoga euharistijskog, htjeli smo ovim Kolokvijem </w:t>
      </w:r>
      <w:r w:rsidR="007B29B5">
        <w:rPr>
          <w:rFonts w:ascii="Times New Roman" w:hAnsi="Times New Roman" w:cs="Times New Roman"/>
          <w:sz w:val="28"/>
          <w:szCs w:val="28"/>
        </w:rPr>
        <w:t>iznova razmišljati o prijateljstvu svećenika i nedjelje, o odnosu liturgijskoga slavlja i navještaja, o stalno</w:t>
      </w:r>
      <w:r w:rsidR="00F1194F">
        <w:rPr>
          <w:rFonts w:ascii="Times New Roman" w:hAnsi="Times New Roman" w:cs="Times New Roman"/>
          <w:sz w:val="28"/>
          <w:szCs w:val="28"/>
        </w:rPr>
        <w:t xml:space="preserve">j i neprekinutoj razmjeni </w:t>
      </w:r>
      <w:r w:rsidR="003E4DFA">
        <w:rPr>
          <w:rFonts w:ascii="Times New Roman" w:hAnsi="Times New Roman" w:cs="Times New Roman"/>
          <w:sz w:val="28"/>
          <w:szCs w:val="28"/>
        </w:rPr>
        <w:t xml:space="preserve">Božje ljubavi prema čovjeku te čovjekova </w:t>
      </w:r>
      <w:proofErr w:type="spellStart"/>
      <w:r w:rsidR="003E4DFA">
        <w:rPr>
          <w:rFonts w:ascii="Times New Roman" w:hAnsi="Times New Roman" w:cs="Times New Roman"/>
          <w:sz w:val="28"/>
          <w:szCs w:val="28"/>
        </w:rPr>
        <w:t>predanja</w:t>
      </w:r>
      <w:proofErr w:type="spellEnd"/>
      <w:r w:rsidR="003E4DFA">
        <w:rPr>
          <w:rFonts w:ascii="Times New Roman" w:hAnsi="Times New Roman" w:cs="Times New Roman"/>
          <w:sz w:val="28"/>
          <w:szCs w:val="28"/>
        </w:rPr>
        <w:t xml:space="preserve"> Bogu.</w:t>
      </w:r>
      <w:r w:rsidR="000558E3">
        <w:rPr>
          <w:rFonts w:ascii="Times New Roman" w:hAnsi="Times New Roman" w:cs="Times New Roman"/>
          <w:sz w:val="28"/>
          <w:szCs w:val="28"/>
        </w:rPr>
        <w:t xml:space="preserve"> </w:t>
      </w:r>
      <w:r w:rsidR="005B1971">
        <w:rPr>
          <w:rFonts w:ascii="Times New Roman" w:hAnsi="Times New Roman" w:cs="Times New Roman"/>
          <w:sz w:val="28"/>
          <w:szCs w:val="28"/>
        </w:rPr>
        <w:t>Dopustite mi u tom smislu samo nekoliko kratkih zaključaka</w:t>
      </w:r>
      <w:r w:rsidR="00E7033C">
        <w:rPr>
          <w:rFonts w:ascii="Times New Roman" w:hAnsi="Times New Roman" w:cs="Times New Roman"/>
          <w:sz w:val="28"/>
          <w:szCs w:val="28"/>
        </w:rPr>
        <w:t xml:space="preserve"> koji će, barem se nadam, biti dio i vaših spoznaja</w:t>
      </w:r>
      <w:r w:rsidR="005B1971">
        <w:rPr>
          <w:rFonts w:ascii="Times New Roman" w:hAnsi="Times New Roman" w:cs="Times New Roman"/>
          <w:sz w:val="28"/>
          <w:szCs w:val="28"/>
        </w:rPr>
        <w:t>:</w:t>
      </w:r>
    </w:p>
    <w:p w:rsidR="005B1971" w:rsidRDefault="005B1971" w:rsidP="00133E43">
      <w:pPr>
        <w:autoSpaceDE w:val="0"/>
        <w:autoSpaceDN w:val="0"/>
        <w:adjustRightInd w:val="0"/>
        <w:spacing w:after="0" w:line="276" w:lineRule="auto"/>
        <w:jc w:val="both"/>
        <w:rPr>
          <w:rFonts w:ascii="Times New Roman" w:hAnsi="Times New Roman" w:cs="Times New Roman"/>
          <w:sz w:val="28"/>
          <w:szCs w:val="28"/>
        </w:rPr>
      </w:pPr>
    </w:p>
    <w:p w:rsidR="00BB6ED2" w:rsidRDefault="005B1971" w:rsidP="005B1971">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1.</w:t>
      </w:r>
      <w:r w:rsidRPr="005B1971">
        <w:rPr>
          <w:rFonts w:ascii="Times New Roman" w:hAnsi="Times New Roman" w:cs="Times New Roman"/>
          <w:i/>
          <w:sz w:val="28"/>
          <w:szCs w:val="28"/>
        </w:rPr>
        <w:t xml:space="preserve"> Nikada se ne smijemo odreći nedjelje kao blagdana</w:t>
      </w:r>
      <w:r w:rsidRPr="005B1971">
        <w:rPr>
          <w:rFonts w:ascii="Times New Roman" w:hAnsi="Times New Roman" w:cs="Times New Roman"/>
          <w:sz w:val="28"/>
          <w:szCs w:val="28"/>
        </w:rPr>
        <w:t xml:space="preserve">! </w:t>
      </w:r>
      <w:r w:rsidR="00E7033C">
        <w:rPr>
          <w:rFonts w:ascii="Times New Roman" w:hAnsi="Times New Roman" w:cs="Times New Roman"/>
          <w:sz w:val="28"/>
          <w:szCs w:val="28"/>
        </w:rPr>
        <w:t>U vremenu „kulture zaborava“, suv</w:t>
      </w:r>
      <w:r w:rsidR="00BB6ED2">
        <w:rPr>
          <w:rFonts w:ascii="Times New Roman" w:hAnsi="Times New Roman" w:cs="Times New Roman"/>
          <w:sz w:val="28"/>
          <w:szCs w:val="28"/>
        </w:rPr>
        <w:t xml:space="preserve">remeni se kršćanin nalazi pred izazovom potpunoga prekida s onim što ga zapravo čini kršćaninom. </w:t>
      </w:r>
      <w:r w:rsidR="004B00CF">
        <w:rPr>
          <w:rFonts w:ascii="Times New Roman" w:hAnsi="Times New Roman" w:cs="Times New Roman"/>
          <w:sz w:val="28"/>
          <w:szCs w:val="28"/>
        </w:rPr>
        <w:t>Euharistijsko slavlje, u prvim kršćanskim vremenima slavljeno na Dan Gospodnji, bilo je nešto bez čega kršćani nisu mogli živjeti. Takva je nedjelja bila prekid sa svime da bi se zadobilo sve. Čak i po cijenu prekida vlastitog života. Današnja nedjelja, porobljena unutrašnjom i vanjskom sekularizacijom,</w:t>
      </w:r>
      <w:r w:rsidR="00223379">
        <w:rPr>
          <w:rFonts w:ascii="Times New Roman" w:hAnsi="Times New Roman" w:cs="Times New Roman"/>
          <w:sz w:val="28"/>
          <w:szCs w:val="28"/>
        </w:rPr>
        <w:t xml:space="preserve"> oslobođena od blagdanskoga slavlja vjere, ali i od svakog drugog humanističkog čina, postaje tek običnim danom s malo više slobodnoga vremena, provedenog u „modernim katedralama“ trgovačkih lanaca, na čijim se policama ne može naći hrana s „okusom vječnosti“. Da bi nedjelja, dan Gospodnji, bio iznova prepoznat </w:t>
      </w:r>
      <w:r w:rsidR="00AD0DEF">
        <w:rPr>
          <w:rFonts w:ascii="Times New Roman" w:hAnsi="Times New Roman" w:cs="Times New Roman"/>
          <w:sz w:val="28"/>
          <w:szCs w:val="28"/>
        </w:rPr>
        <w:t xml:space="preserve">i </w:t>
      </w:r>
      <w:r w:rsidR="00223379">
        <w:rPr>
          <w:rFonts w:ascii="Times New Roman" w:hAnsi="Times New Roman" w:cs="Times New Roman"/>
          <w:sz w:val="28"/>
          <w:szCs w:val="28"/>
        </w:rPr>
        <w:t xml:space="preserve">kao dan čovjeka, </w:t>
      </w:r>
      <w:r w:rsidR="00AD0DEF">
        <w:rPr>
          <w:rFonts w:ascii="Times New Roman" w:hAnsi="Times New Roman" w:cs="Times New Roman"/>
          <w:sz w:val="28"/>
          <w:szCs w:val="28"/>
        </w:rPr>
        <w:t xml:space="preserve">ona u župnim zajednicama mora postati privlačna. Privlačnost je ovdje sinonim za pripadnost bez čega nema niti ostvarenja kršćanskog identiteta. Drugim riječima, nedjelja traje duže od euharistijskoga slavlja. </w:t>
      </w:r>
      <w:r w:rsidR="005A284B">
        <w:rPr>
          <w:rFonts w:ascii="Times New Roman" w:hAnsi="Times New Roman" w:cs="Times New Roman"/>
          <w:sz w:val="28"/>
          <w:szCs w:val="28"/>
        </w:rPr>
        <w:t xml:space="preserve">Budući da ona odgaja </w:t>
      </w:r>
      <w:r w:rsidR="00C6532C">
        <w:rPr>
          <w:rFonts w:ascii="Times New Roman" w:hAnsi="Times New Roman" w:cs="Times New Roman"/>
          <w:sz w:val="28"/>
          <w:szCs w:val="28"/>
        </w:rPr>
        <w:t xml:space="preserve">i oblikuje cijelu </w:t>
      </w:r>
      <w:r w:rsidR="005A284B">
        <w:rPr>
          <w:rFonts w:ascii="Times New Roman" w:hAnsi="Times New Roman" w:cs="Times New Roman"/>
          <w:sz w:val="28"/>
          <w:szCs w:val="28"/>
        </w:rPr>
        <w:t>zajednicu,</w:t>
      </w:r>
      <w:r w:rsidR="00C6532C">
        <w:rPr>
          <w:rFonts w:ascii="Times New Roman" w:hAnsi="Times New Roman" w:cs="Times New Roman"/>
          <w:sz w:val="28"/>
          <w:szCs w:val="28"/>
        </w:rPr>
        <w:t xml:space="preserve"> potrebno joj je dopustiti da se događa na različitim razinama!</w:t>
      </w:r>
      <w:r w:rsidR="005A284B">
        <w:rPr>
          <w:rFonts w:ascii="Times New Roman" w:hAnsi="Times New Roman" w:cs="Times New Roman"/>
          <w:sz w:val="28"/>
          <w:szCs w:val="28"/>
        </w:rPr>
        <w:t xml:space="preserve"> </w:t>
      </w:r>
      <w:r w:rsidR="00AD0DEF">
        <w:rPr>
          <w:rFonts w:ascii="Times New Roman" w:hAnsi="Times New Roman" w:cs="Times New Roman"/>
          <w:sz w:val="28"/>
          <w:szCs w:val="28"/>
        </w:rPr>
        <w:t xml:space="preserve"> </w:t>
      </w:r>
      <w:r w:rsidR="00223379">
        <w:rPr>
          <w:rFonts w:ascii="Times New Roman" w:hAnsi="Times New Roman" w:cs="Times New Roman"/>
          <w:sz w:val="28"/>
          <w:szCs w:val="28"/>
        </w:rPr>
        <w:t xml:space="preserve"> </w:t>
      </w:r>
      <w:r w:rsidR="004B00CF">
        <w:rPr>
          <w:rFonts w:ascii="Times New Roman" w:hAnsi="Times New Roman" w:cs="Times New Roman"/>
          <w:sz w:val="28"/>
          <w:szCs w:val="28"/>
        </w:rPr>
        <w:t xml:space="preserve">   </w:t>
      </w:r>
    </w:p>
    <w:p w:rsidR="005B1971" w:rsidRPr="005B1971" w:rsidRDefault="005B1971" w:rsidP="005B1971">
      <w:pPr>
        <w:autoSpaceDE w:val="0"/>
        <w:autoSpaceDN w:val="0"/>
        <w:adjustRightInd w:val="0"/>
        <w:spacing w:after="0" w:line="276" w:lineRule="auto"/>
        <w:jc w:val="both"/>
        <w:rPr>
          <w:rFonts w:ascii="Times New Roman" w:hAnsi="Times New Roman" w:cs="Times New Roman"/>
          <w:sz w:val="28"/>
          <w:szCs w:val="28"/>
        </w:rPr>
      </w:pPr>
    </w:p>
    <w:p w:rsidR="005B1971" w:rsidRDefault="00CF060B" w:rsidP="00133E4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F540EA" w:rsidRPr="00C6532C">
        <w:rPr>
          <w:rFonts w:ascii="Times New Roman" w:hAnsi="Times New Roman" w:cs="Times New Roman"/>
          <w:i/>
          <w:sz w:val="28"/>
          <w:szCs w:val="28"/>
        </w:rPr>
        <w:t>Liturgijom odgajati za liturgiju</w:t>
      </w:r>
      <w:r w:rsidR="00F540EA">
        <w:rPr>
          <w:rFonts w:ascii="Times New Roman" w:hAnsi="Times New Roman" w:cs="Times New Roman"/>
          <w:sz w:val="28"/>
          <w:szCs w:val="28"/>
        </w:rPr>
        <w:t>.</w:t>
      </w:r>
      <w:r w:rsidR="00C6532C">
        <w:rPr>
          <w:rFonts w:ascii="Times New Roman" w:hAnsi="Times New Roman" w:cs="Times New Roman"/>
          <w:sz w:val="28"/>
          <w:szCs w:val="28"/>
        </w:rPr>
        <w:t xml:space="preserve"> Često se u odgoju naših vjernika, ali i nas samih, kao svećenici koristimo bogatstvom kateheza kako bismo liturgijski odgajali vjernike. Tako su mnogi sadržaji u vjeronauku u školi, koji si to čak i smiju dopustiti, nalik tzv. „liturgijskim“ katehezama u župi (kateheze o simbolima, znakovima, mjestima u liturgiji i slično). Premalo međutim razmišljamo o činjenici da se najprije liturgijom odgaja za liturgiju. To od </w:t>
      </w:r>
      <w:r w:rsidR="00C6532C">
        <w:rPr>
          <w:rFonts w:ascii="Times New Roman" w:hAnsi="Times New Roman" w:cs="Times New Roman"/>
          <w:sz w:val="28"/>
          <w:szCs w:val="28"/>
        </w:rPr>
        <w:lastRenderedPageBreak/>
        <w:t xml:space="preserve">svećenika, u zajednici s vjernicima – liturgijskom zajednicom, </w:t>
      </w:r>
      <w:proofErr w:type="spellStart"/>
      <w:r w:rsidR="00C6532C">
        <w:rPr>
          <w:rFonts w:ascii="Times New Roman" w:hAnsi="Times New Roman" w:cs="Times New Roman"/>
          <w:sz w:val="28"/>
          <w:szCs w:val="28"/>
        </w:rPr>
        <w:t>ministrantskom</w:t>
      </w:r>
      <w:proofErr w:type="spellEnd"/>
      <w:r w:rsidR="00C6532C">
        <w:rPr>
          <w:rFonts w:ascii="Times New Roman" w:hAnsi="Times New Roman" w:cs="Times New Roman"/>
          <w:sz w:val="28"/>
          <w:szCs w:val="28"/>
        </w:rPr>
        <w:t xml:space="preserve"> zajednicom, pjevačkom zajednicom – traži brižnu pripremu liturgijskoga slavlja, osobnu svećeničku duhovnost, koja je</w:t>
      </w:r>
      <w:r w:rsidR="00E508E1">
        <w:rPr>
          <w:rFonts w:ascii="Times New Roman" w:hAnsi="Times New Roman" w:cs="Times New Roman"/>
          <w:sz w:val="28"/>
          <w:szCs w:val="28"/>
        </w:rPr>
        <w:t xml:space="preserve"> istodobno i plod upravo iskustva euharistije</w:t>
      </w:r>
      <w:r w:rsidR="00F67CE9">
        <w:rPr>
          <w:rFonts w:ascii="Times New Roman" w:hAnsi="Times New Roman" w:cs="Times New Roman"/>
          <w:sz w:val="28"/>
          <w:szCs w:val="28"/>
        </w:rPr>
        <w:t xml:space="preserve"> te suradnju s vjernicima laicima, koji su nositelji različitih liturgijskih službi.</w:t>
      </w:r>
      <w:r w:rsidR="00C6532C">
        <w:rPr>
          <w:rFonts w:ascii="Times New Roman" w:hAnsi="Times New Roman" w:cs="Times New Roman"/>
          <w:sz w:val="28"/>
          <w:szCs w:val="28"/>
        </w:rPr>
        <w:t xml:space="preserve">   </w:t>
      </w:r>
    </w:p>
    <w:p w:rsidR="00F540EA" w:rsidRDefault="00F540EA" w:rsidP="00133E43">
      <w:pPr>
        <w:autoSpaceDE w:val="0"/>
        <w:autoSpaceDN w:val="0"/>
        <w:adjustRightInd w:val="0"/>
        <w:spacing w:after="0" w:line="276" w:lineRule="auto"/>
        <w:jc w:val="both"/>
        <w:rPr>
          <w:rFonts w:ascii="Times New Roman" w:hAnsi="Times New Roman" w:cs="Times New Roman"/>
          <w:sz w:val="28"/>
          <w:szCs w:val="28"/>
        </w:rPr>
      </w:pPr>
    </w:p>
    <w:p w:rsidR="00F67CE9" w:rsidRDefault="00F540EA" w:rsidP="00F67CE9">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F67CE9">
        <w:rPr>
          <w:rFonts w:ascii="Times New Roman" w:hAnsi="Times New Roman" w:cs="Times New Roman"/>
          <w:i/>
          <w:sz w:val="28"/>
          <w:szCs w:val="28"/>
        </w:rPr>
        <w:t>Euharistijsko slavlje ne prestaje krajem obreda</w:t>
      </w:r>
      <w:r>
        <w:rPr>
          <w:rFonts w:ascii="Times New Roman" w:hAnsi="Times New Roman" w:cs="Times New Roman"/>
          <w:sz w:val="28"/>
          <w:szCs w:val="28"/>
        </w:rPr>
        <w:t>.</w:t>
      </w:r>
      <w:r w:rsidR="00F67CE9" w:rsidRPr="00F67CE9">
        <w:rPr>
          <w:rFonts w:ascii="Times New Roman" w:hAnsi="Times New Roman" w:cs="Times New Roman"/>
          <w:sz w:val="28"/>
          <w:szCs w:val="28"/>
        </w:rPr>
        <w:t xml:space="preserve"> </w:t>
      </w:r>
      <w:r w:rsidR="00F67CE9">
        <w:rPr>
          <w:rFonts w:ascii="Times New Roman" w:hAnsi="Times New Roman" w:cs="Times New Roman"/>
          <w:sz w:val="28"/>
          <w:szCs w:val="28"/>
        </w:rPr>
        <w:t>E</w:t>
      </w:r>
      <w:r w:rsidR="00F67CE9" w:rsidRPr="002D5568">
        <w:rPr>
          <w:rFonts w:ascii="Times New Roman" w:hAnsi="Times New Roman" w:cs="Times New Roman"/>
          <w:sz w:val="28"/>
          <w:szCs w:val="28"/>
        </w:rPr>
        <w:t xml:space="preserve">uharistija je duhovno dobro cijele Crkve, </w:t>
      </w:r>
      <w:r w:rsidR="00F67CE9">
        <w:rPr>
          <w:rFonts w:ascii="Times New Roman" w:hAnsi="Times New Roman" w:cs="Times New Roman"/>
          <w:sz w:val="28"/>
          <w:szCs w:val="28"/>
        </w:rPr>
        <w:t xml:space="preserve">napisat će sv. Toma Akvinski. Isto će </w:t>
      </w:r>
      <w:r w:rsidR="00F67CE9" w:rsidRPr="002D5568">
        <w:rPr>
          <w:rFonts w:ascii="Times New Roman" w:hAnsi="Times New Roman" w:cs="Times New Roman"/>
          <w:sz w:val="28"/>
          <w:szCs w:val="28"/>
        </w:rPr>
        <w:t>potvrditi i Drugi vatikanski sabor riječima: euharistija je izvor života i vrhunac sveukupnoga crkvenog djelovanja (usp. SC 10, 106.).</w:t>
      </w:r>
      <w:r w:rsidR="00F67CE9">
        <w:rPr>
          <w:rFonts w:ascii="Times New Roman" w:hAnsi="Times New Roman" w:cs="Times New Roman"/>
          <w:sz w:val="28"/>
          <w:szCs w:val="28"/>
        </w:rPr>
        <w:t xml:space="preserve"> Ona je, prema riječima sv. pape Ivana Pavla II., počelo i nadahnuće poslanja cijele Crkve.</w:t>
      </w:r>
      <w:r w:rsidR="00F67CE9" w:rsidRPr="002D5568">
        <w:rPr>
          <w:rFonts w:ascii="Times New Roman" w:hAnsi="Times New Roman" w:cs="Times New Roman"/>
          <w:sz w:val="28"/>
          <w:szCs w:val="28"/>
        </w:rPr>
        <w:t xml:space="preserve"> </w:t>
      </w:r>
      <w:r w:rsidR="00562E8F">
        <w:rPr>
          <w:rFonts w:ascii="Times New Roman" w:hAnsi="Times New Roman" w:cs="Times New Roman"/>
          <w:sz w:val="28"/>
          <w:szCs w:val="28"/>
        </w:rPr>
        <w:t>Budući da slavlje ne prestaje krajem obreda, nedjelju možemo razumjeti, još i više: živjeti kao visoku školu</w:t>
      </w:r>
      <w:r w:rsidR="00F67CE9" w:rsidRPr="002D5568">
        <w:rPr>
          <w:rFonts w:ascii="Times New Roman" w:hAnsi="Times New Roman" w:cs="Times New Roman"/>
          <w:sz w:val="28"/>
          <w:szCs w:val="28"/>
        </w:rPr>
        <w:t xml:space="preserve"> kršćanskoga humanizma</w:t>
      </w:r>
      <w:r w:rsidR="00562E8F">
        <w:rPr>
          <w:rFonts w:ascii="Times New Roman" w:hAnsi="Times New Roman" w:cs="Times New Roman"/>
          <w:sz w:val="28"/>
          <w:szCs w:val="28"/>
        </w:rPr>
        <w:t xml:space="preserve">, nadahnutog euharistijom. U potrazi za novim modelom pojmova </w:t>
      </w:r>
      <w:proofErr w:type="spellStart"/>
      <w:r w:rsidR="00562E8F">
        <w:rPr>
          <w:rFonts w:ascii="Times New Roman" w:hAnsi="Times New Roman" w:cs="Times New Roman"/>
          <w:sz w:val="28"/>
          <w:szCs w:val="28"/>
        </w:rPr>
        <w:t>agape</w:t>
      </w:r>
      <w:proofErr w:type="spellEnd"/>
      <w:r w:rsidR="00562E8F">
        <w:rPr>
          <w:rFonts w:ascii="Times New Roman" w:hAnsi="Times New Roman" w:cs="Times New Roman"/>
          <w:sz w:val="28"/>
          <w:szCs w:val="28"/>
        </w:rPr>
        <w:t xml:space="preserve"> i milostinja, pred očima nam je zadaća traženja i najboljih rješenja u brizi za siromašne, koja se izravno spominje </w:t>
      </w:r>
      <w:r w:rsidR="001F35C0">
        <w:rPr>
          <w:rFonts w:ascii="Times New Roman" w:hAnsi="Times New Roman" w:cs="Times New Roman"/>
          <w:sz w:val="28"/>
          <w:szCs w:val="28"/>
        </w:rPr>
        <w:t xml:space="preserve">upravo </w:t>
      </w:r>
      <w:r w:rsidR="00562E8F">
        <w:rPr>
          <w:rFonts w:ascii="Times New Roman" w:hAnsi="Times New Roman" w:cs="Times New Roman"/>
          <w:sz w:val="28"/>
          <w:szCs w:val="28"/>
        </w:rPr>
        <w:t xml:space="preserve">kao plod euharistije.  </w:t>
      </w:r>
    </w:p>
    <w:p w:rsidR="00133E43" w:rsidRDefault="00133E43" w:rsidP="00133E43">
      <w:pPr>
        <w:autoSpaceDE w:val="0"/>
        <w:autoSpaceDN w:val="0"/>
        <w:adjustRightInd w:val="0"/>
        <w:spacing w:after="0" w:line="276" w:lineRule="auto"/>
        <w:jc w:val="both"/>
        <w:rPr>
          <w:rFonts w:ascii="Times New Roman" w:hAnsi="Times New Roman" w:cs="Times New Roman"/>
          <w:sz w:val="28"/>
          <w:szCs w:val="28"/>
        </w:rPr>
      </w:pPr>
    </w:p>
    <w:p w:rsidR="00133E43" w:rsidRDefault="00F540EA" w:rsidP="00133E4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FD7921">
        <w:rPr>
          <w:rFonts w:ascii="Times New Roman" w:hAnsi="Times New Roman" w:cs="Times New Roman"/>
          <w:i/>
          <w:sz w:val="28"/>
          <w:szCs w:val="28"/>
        </w:rPr>
        <w:t>Liturgija i navještaj ne mogu postojati jedno bez drugoga</w:t>
      </w:r>
      <w:r>
        <w:rPr>
          <w:rFonts w:ascii="Times New Roman" w:hAnsi="Times New Roman" w:cs="Times New Roman"/>
          <w:sz w:val="28"/>
          <w:szCs w:val="28"/>
        </w:rPr>
        <w:t>.</w:t>
      </w:r>
      <w:r w:rsidR="00FD7921">
        <w:rPr>
          <w:rFonts w:ascii="Times New Roman" w:hAnsi="Times New Roman" w:cs="Times New Roman"/>
          <w:sz w:val="28"/>
          <w:szCs w:val="28"/>
        </w:rPr>
        <w:t xml:space="preserve"> Crkva čini euharistiju, euharistija čini Crkvu. Crkva živi i najprije se manifestira u liturgiji. Istodobno, liturgija je nešto poput životnoga soka koji hrani navještaj, koji se opet, nakon što je ostvaren, vraća liturgiji kao svojoj punini. U tome kontekstu valja shvatiti i one katehetske elemente koji se nalaze u liturgiji, kao što su homilija ili čak crkvena glazba. </w:t>
      </w:r>
      <w:r w:rsidR="0068741D">
        <w:rPr>
          <w:rFonts w:ascii="Times New Roman" w:hAnsi="Times New Roman" w:cs="Times New Roman"/>
          <w:sz w:val="28"/>
          <w:szCs w:val="28"/>
        </w:rPr>
        <w:t xml:space="preserve">Kada je riječ o homiliji valja uvijek imati na umu da se radi o naviještanju riječi „kojom se ne može raspolagati, jer je Crkvi predana da je čuva, istražuje i vjerno prenosi“. </w:t>
      </w:r>
      <w:r w:rsidR="00554299">
        <w:rPr>
          <w:rFonts w:ascii="Times New Roman" w:hAnsi="Times New Roman" w:cs="Times New Roman"/>
          <w:sz w:val="28"/>
          <w:szCs w:val="28"/>
        </w:rPr>
        <w:t xml:space="preserve">A kakvo bi to slavlje bilo bez glazbe? </w:t>
      </w:r>
      <w:proofErr w:type="spellStart"/>
      <w:r w:rsidR="00554299">
        <w:rPr>
          <w:rFonts w:ascii="Times New Roman" w:hAnsi="Times New Roman" w:cs="Times New Roman"/>
          <w:sz w:val="28"/>
          <w:szCs w:val="28"/>
        </w:rPr>
        <w:t>Sacrosanctum</w:t>
      </w:r>
      <w:proofErr w:type="spellEnd"/>
      <w:r w:rsidR="00554299">
        <w:rPr>
          <w:rFonts w:ascii="Times New Roman" w:hAnsi="Times New Roman" w:cs="Times New Roman"/>
          <w:sz w:val="28"/>
          <w:szCs w:val="28"/>
        </w:rPr>
        <w:t xml:space="preserve"> </w:t>
      </w:r>
      <w:proofErr w:type="spellStart"/>
      <w:r w:rsidR="00554299">
        <w:rPr>
          <w:rFonts w:ascii="Times New Roman" w:hAnsi="Times New Roman" w:cs="Times New Roman"/>
          <w:sz w:val="28"/>
          <w:szCs w:val="28"/>
        </w:rPr>
        <w:t>concilium</w:t>
      </w:r>
      <w:proofErr w:type="spellEnd"/>
      <w:r w:rsidR="00554299">
        <w:rPr>
          <w:rFonts w:ascii="Times New Roman" w:hAnsi="Times New Roman" w:cs="Times New Roman"/>
          <w:sz w:val="28"/>
          <w:szCs w:val="28"/>
        </w:rPr>
        <w:t xml:space="preserve"> naglašava: „U pjevanju i sviranju zajednice treba biti prepoznato da je liturgijsko slavlje '</w:t>
      </w:r>
      <w:proofErr w:type="spellStart"/>
      <w:r w:rsidR="00554299">
        <w:rPr>
          <w:rFonts w:ascii="Times New Roman" w:hAnsi="Times New Roman" w:cs="Times New Roman"/>
          <w:sz w:val="28"/>
          <w:szCs w:val="28"/>
        </w:rPr>
        <w:t>predokus</w:t>
      </w:r>
      <w:proofErr w:type="spellEnd"/>
      <w:r w:rsidR="00554299">
        <w:rPr>
          <w:rFonts w:ascii="Times New Roman" w:hAnsi="Times New Roman" w:cs="Times New Roman"/>
          <w:sz w:val="28"/>
          <w:szCs w:val="28"/>
        </w:rPr>
        <w:t>' nebeske liturgije“ (br. 8.). Nužnost trajnog odgoja u propovijedanju i pjevanju riječi dužnost je kojoj se valja posvetiti.</w:t>
      </w:r>
      <w:r w:rsidR="00FD7921">
        <w:rPr>
          <w:rFonts w:ascii="Times New Roman" w:hAnsi="Times New Roman" w:cs="Times New Roman"/>
          <w:sz w:val="28"/>
          <w:szCs w:val="28"/>
        </w:rPr>
        <w:t xml:space="preserve"> </w:t>
      </w:r>
    </w:p>
    <w:p w:rsidR="00F540EA" w:rsidRDefault="00F540EA" w:rsidP="00133E43">
      <w:pPr>
        <w:autoSpaceDE w:val="0"/>
        <w:autoSpaceDN w:val="0"/>
        <w:adjustRightInd w:val="0"/>
        <w:spacing w:after="0" w:line="276" w:lineRule="auto"/>
        <w:jc w:val="both"/>
        <w:rPr>
          <w:rFonts w:ascii="Times New Roman" w:hAnsi="Times New Roman" w:cs="Times New Roman"/>
          <w:sz w:val="28"/>
          <w:szCs w:val="28"/>
        </w:rPr>
      </w:pPr>
    </w:p>
    <w:p w:rsidR="00F540EA" w:rsidRDefault="00F540EA" w:rsidP="00133E4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E13AEE">
        <w:rPr>
          <w:rFonts w:ascii="Times New Roman" w:hAnsi="Times New Roman" w:cs="Times New Roman"/>
          <w:i/>
          <w:sz w:val="28"/>
          <w:szCs w:val="28"/>
        </w:rPr>
        <w:t>Od euharistijske zajednice prema nedjeljnoj zajednici</w:t>
      </w:r>
      <w:r>
        <w:rPr>
          <w:rFonts w:ascii="Times New Roman" w:hAnsi="Times New Roman" w:cs="Times New Roman"/>
          <w:sz w:val="28"/>
          <w:szCs w:val="28"/>
        </w:rPr>
        <w:t>.</w:t>
      </w:r>
      <w:r w:rsidR="00E13AEE">
        <w:rPr>
          <w:rFonts w:ascii="Times New Roman" w:hAnsi="Times New Roman" w:cs="Times New Roman"/>
          <w:sz w:val="28"/>
          <w:szCs w:val="28"/>
        </w:rPr>
        <w:t xml:space="preserve"> Papa u miru, Benedikt XVI., tumačeći posljednju večeru kao prvu euharistiju, koja je istodobno čin utemeljenja Crkve, zaključuje da je Crkva zapravo euharistijska zajednica. Ne želeći toj istini ni na koji način proturječiti, na Kolokviju se iznijelo mišljenje kako je „euharistijska zajednica“, najprije u kontekstu redovitih vjernika na euharistijskom slavlju, često s jedne strane zatvorena u sebe, a s druge strane je euharistija, posebno nedjeljom, jedino vrijeme okupljanja vjernika. Upravo zbog činjenice da je nedjelja postala jedino mjesto kada svećenik pred sobom ima „sve“ vjernik</w:t>
      </w:r>
      <w:r w:rsidR="001B6D28">
        <w:rPr>
          <w:rFonts w:ascii="Times New Roman" w:hAnsi="Times New Roman" w:cs="Times New Roman"/>
          <w:sz w:val="28"/>
          <w:szCs w:val="28"/>
        </w:rPr>
        <w:t>e, pokazuje se potreba izgradnje</w:t>
      </w:r>
      <w:r w:rsidR="00E13AEE">
        <w:rPr>
          <w:rFonts w:ascii="Times New Roman" w:hAnsi="Times New Roman" w:cs="Times New Roman"/>
          <w:sz w:val="28"/>
          <w:szCs w:val="28"/>
        </w:rPr>
        <w:t xml:space="preserve"> te zajednice. Još i više: </w:t>
      </w:r>
      <w:r w:rsidR="001B6D28">
        <w:rPr>
          <w:rFonts w:ascii="Times New Roman" w:hAnsi="Times New Roman" w:cs="Times New Roman"/>
          <w:sz w:val="28"/>
          <w:szCs w:val="28"/>
        </w:rPr>
        <w:t xml:space="preserve">pokazuje se </w:t>
      </w:r>
      <w:r w:rsidR="001B6D28">
        <w:rPr>
          <w:rFonts w:ascii="Times New Roman" w:hAnsi="Times New Roman" w:cs="Times New Roman"/>
          <w:sz w:val="28"/>
          <w:szCs w:val="28"/>
        </w:rPr>
        <w:lastRenderedPageBreak/>
        <w:t xml:space="preserve">potreba okupljanja zajednice nedjeljom i izvan euharistijskoga slavlja. Takva okupljanja, neovisno radilo se o obiteljskim katehezama ili drugim načinima života u župnoj zajednici, pomoći će izgradnji župne zajednice, ali istodobno i čuvati Crkvu, kako smo čuli u prvome predavanju, da „ne otuđi svoje vjernike od sebe“. </w:t>
      </w:r>
      <w:r w:rsidR="00E13AEE">
        <w:rPr>
          <w:rFonts w:ascii="Times New Roman" w:hAnsi="Times New Roman" w:cs="Times New Roman"/>
          <w:sz w:val="28"/>
          <w:szCs w:val="28"/>
        </w:rPr>
        <w:t xml:space="preserve">  </w:t>
      </w:r>
    </w:p>
    <w:p w:rsidR="00F540EA" w:rsidRDefault="00F540EA" w:rsidP="00133E43">
      <w:pPr>
        <w:autoSpaceDE w:val="0"/>
        <w:autoSpaceDN w:val="0"/>
        <w:adjustRightInd w:val="0"/>
        <w:spacing w:after="0" w:line="276" w:lineRule="auto"/>
        <w:jc w:val="both"/>
        <w:rPr>
          <w:rFonts w:ascii="Times New Roman" w:hAnsi="Times New Roman" w:cs="Times New Roman"/>
          <w:sz w:val="28"/>
          <w:szCs w:val="28"/>
        </w:rPr>
      </w:pPr>
    </w:p>
    <w:p w:rsidR="00F540EA" w:rsidRDefault="00F540EA" w:rsidP="00133E4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1B6D28">
        <w:rPr>
          <w:rFonts w:ascii="Times New Roman" w:hAnsi="Times New Roman" w:cs="Times New Roman"/>
          <w:i/>
          <w:sz w:val="28"/>
          <w:szCs w:val="28"/>
        </w:rPr>
        <w:t>Nedjelja kao kateheza društva</w:t>
      </w:r>
      <w:r>
        <w:rPr>
          <w:rFonts w:ascii="Times New Roman" w:hAnsi="Times New Roman" w:cs="Times New Roman"/>
          <w:sz w:val="28"/>
          <w:szCs w:val="28"/>
        </w:rPr>
        <w:t>.</w:t>
      </w:r>
      <w:r w:rsidR="001B6D28">
        <w:rPr>
          <w:rFonts w:ascii="Times New Roman" w:hAnsi="Times New Roman" w:cs="Times New Roman"/>
          <w:sz w:val="28"/>
          <w:szCs w:val="28"/>
        </w:rPr>
        <w:t xml:space="preserve"> Budući da se poslanje vjernika laika ne iscrpljuje samo sudjelovanjem u životu i radu Crkve, nego su pozvani obogatiti samo društvo evanđeoskom porukom, nedjelja, kao mjesto posebnoga okupljanja vjernika laika, postaje, najprije euharistijskim slavljem, onaj </w:t>
      </w:r>
      <w:proofErr w:type="spellStart"/>
      <w:r w:rsidR="001B6D28">
        <w:rPr>
          <w:rFonts w:ascii="Times New Roman" w:hAnsi="Times New Roman" w:cs="Times New Roman"/>
          <w:sz w:val="28"/>
          <w:szCs w:val="28"/>
        </w:rPr>
        <w:t>locus</w:t>
      </w:r>
      <w:proofErr w:type="spellEnd"/>
      <w:r w:rsidR="001B6D28">
        <w:rPr>
          <w:rFonts w:ascii="Times New Roman" w:hAnsi="Times New Roman" w:cs="Times New Roman"/>
          <w:sz w:val="28"/>
          <w:szCs w:val="28"/>
        </w:rPr>
        <w:t xml:space="preserve"> </w:t>
      </w:r>
      <w:proofErr w:type="spellStart"/>
      <w:r w:rsidR="001B6D28">
        <w:rPr>
          <w:rFonts w:ascii="Times New Roman" w:hAnsi="Times New Roman" w:cs="Times New Roman"/>
          <w:sz w:val="28"/>
          <w:szCs w:val="28"/>
        </w:rPr>
        <w:t>catecheticus</w:t>
      </w:r>
      <w:proofErr w:type="spellEnd"/>
      <w:r w:rsidR="001B6D28">
        <w:rPr>
          <w:rFonts w:ascii="Times New Roman" w:hAnsi="Times New Roman" w:cs="Times New Roman"/>
          <w:sz w:val="28"/>
          <w:szCs w:val="28"/>
        </w:rPr>
        <w:t xml:space="preserve"> </w:t>
      </w:r>
      <w:r w:rsidR="00134B02">
        <w:rPr>
          <w:rFonts w:ascii="Times New Roman" w:hAnsi="Times New Roman" w:cs="Times New Roman"/>
          <w:sz w:val="28"/>
          <w:szCs w:val="28"/>
        </w:rPr>
        <w:t>koji potiče vjernike da se odvažno založe u izgradnji društva u cjelini. Izgrađivati društvenu pravednost pretpostavlja duboko iskustvo ljubavi, odnosno dinamike primljene i darovane ljubavi, koja se očituje u euharistijskom slavlju. Naime, euharistijsko slavlje se događa u zajednici, nije i ne smije biti samo stvar pojedinca. Tako zajednica vjernika može postati „</w:t>
      </w:r>
      <w:proofErr w:type="spellStart"/>
      <w:r w:rsidR="00134B02">
        <w:rPr>
          <w:rFonts w:ascii="Times New Roman" w:hAnsi="Times New Roman" w:cs="Times New Roman"/>
          <w:sz w:val="28"/>
          <w:szCs w:val="28"/>
        </w:rPr>
        <w:t>praznakom</w:t>
      </w:r>
      <w:proofErr w:type="spellEnd"/>
      <w:r w:rsidR="00134B02">
        <w:rPr>
          <w:rFonts w:ascii="Times New Roman" w:hAnsi="Times New Roman" w:cs="Times New Roman"/>
          <w:sz w:val="28"/>
          <w:szCs w:val="28"/>
        </w:rPr>
        <w:t>“ izgradnje i oblikovanja društva. Mogućnosti odgoja vjernika u tom smislu su bezbrojne</w:t>
      </w:r>
      <w:r w:rsidR="00A620E3">
        <w:rPr>
          <w:rFonts w:ascii="Times New Roman" w:hAnsi="Times New Roman" w:cs="Times New Roman"/>
          <w:sz w:val="28"/>
          <w:szCs w:val="28"/>
        </w:rPr>
        <w:t>. Jedna je od nji</w:t>
      </w:r>
      <w:r w:rsidR="00134B02">
        <w:rPr>
          <w:rFonts w:ascii="Times New Roman" w:hAnsi="Times New Roman" w:cs="Times New Roman"/>
          <w:sz w:val="28"/>
          <w:szCs w:val="28"/>
        </w:rPr>
        <w:t>h svakako</w:t>
      </w:r>
      <w:r w:rsidR="00A620E3">
        <w:rPr>
          <w:rFonts w:ascii="Times New Roman" w:hAnsi="Times New Roman" w:cs="Times New Roman"/>
          <w:sz w:val="28"/>
          <w:szCs w:val="28"/>
        </w:rPr>
        <w:t xml:space="preserve"> i rad s obiteljima </w:t>
      </w:r>
      <w:r w:rsidR="00B16980">
        <w:rPr>
          <w:rFonts w:ascii="Times New Roman" w:hAnsi="Times New Roman" w:cs="Times New Roman"/>
          <w:sz w:val="28"/>
          <w:szCs w:val="28"/>
        </w:rPr>
        <w:t>o kojoj smo imali prilike govoriti u radionici.</w:t>
      </w:r>
      <w:r w:rsidR="00A620E3">
        <w:rPr>
          <w:rFonts w:ascii="Times New Roman" w:hAnsi="Times New Roman" w:cs="Times New Roman"/>
          <w:sz w:val="28"/>
          <w:szCs w:val="28"/>
        </w:rPr>
        <w:t xml:space="preserve"> </w:t>
      </w:r>
      <w:r w:rsidR="00134B02">
        <w:rPr>
          <w:rFonts w:ascii="Times New Roman" w:hAnsi="Times New Roman" w:cs="Times New Roman"/>
          <w:sz w:val="28"/>
          <w:szCs w:val="28"/>
        </w:rPr>
        <w:t xml:space="preserve">   </w:t>
      </w:r>
      <w:r w:rsidR="001B6D28">
        <w:rPr>
          <w:rFonts w:ascii="Times New Roman" w:hAnsi="Times New Roman" w:cs="Times New Roman"/>
          <w:sz w:val="28"/>
          <w:szCs w:val="28"/>
        </w:rPr>
        <w:t xml:space="preserve"> </w:t>
      </w:r>
    </w:p>
    <w:p w:rsidR="00F540EA" w:rsidRDefault="00F540EA" w:rsidP="00133E43">
      <w:pPr>
        <w:autoSpaceDE w:val="0"/>
        <w:autoSpaceDN w:val="0"/>
        <w:adjustRightInd w:val="0"/>
        <w:spacing w:after="0" w:line="276" w:lineRule="auto"/>
        <w:jc w:val="both"/>
        <w:rPr>
          <w:rFonts w:ascii="Times New Roman" w:hAnsi="Times New Roman" w:cs="Times New Roman"/>
          <w:sz w:val="28"/>
          <w:szCs w:val="28"/>
        </w:rPr>
      </w:pPr>
    </w:p>
    <w:p w:rsidR="00F540EA" w:rsidRDefault="00F540EA" w:rsidP="00133E4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163053" w:rsidRPr="00163053">
        <w:rPr>
          <w:rFonts w:ascii="Times New Roman" w:hAnsi="Times New Roman" w:cs="Times New Roman"/>
          <w:i/>
          <w:sz w:val="28"/>
          <w:szCs w:val="28"/>
        </w:rPr>
        <w:t>Prisnost, a ne navika!</w:t>
      </w:r>
      <w:r w:rsidR="00163053">
        <w:rPr>
          <w:rFonts w:ascii="Times New Roman" w:hAnsi="Times New Roman" w:cs="Times New Roman"/>
          <w:sz w:val="28"/>
          <w:szCs w:val="28"/>
        </w:rPr>
        <w:t xml:space="preserve"> </w:t>
      </w:r>
      <w:bookmarkStart w:id="0" w:name="_GoBack"/>
      <w:bookmarkEnd w:id="0"/>
    </w:p>
    <w:p w:rsidR="00F540EA" w:rsidRDefault="00F540EA" w:rsidP="00133E43">
      <w:pPr>
        <w:autoSpaceDE w:val="0"/>
        <w:autoSpaceDN w:val="0"/>
        <w:adjustRightInd w:val="0"/>
        <w:spacing w:after="0" w:line="276" w:lineRule="auto"/>
        <w:jc w:val="both"/>
        <w:rPr>
          <w:rFonts w:ascii="Times New Roman" w:hAnsi="Times New Roman" w:cs="Times New Roman"/>
          <w:sz w:val="28"/>
          <w:szCs w:val="28"/>
        </w:rPr>
      </w:pPr>
    </w:p>
    <w:p w:rsidR="00490B51" w:rsidRDefault="008573E9" w:rsidP="00133E4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Koliko god smo kao svećenici svjesni snage euharistijskoga slavlja, posebno onoga nedjeljnog, ne samo za zajednicu vjernika nego i za nas, činjenica je da je nedjelja svećenicima </w:t>
      </w:r>
      <w:r w:rsidR="004538F9">
        <w:rPr>
          <w:rFonts w:ascii="Times New Roman" w:hAnsi="Times New Roman" w:cs="Times New Roman"/>
          <w:sz w:val="28"/>
          <w:szCs w:val="28"/>
        </w:rPr>
        <w:t>puno više</w:t>
      </w:r>
      <w:r>
        <w:rPr>
          <w:rFonts w:ascii="Times New Roman" w:hAnsi="Times New Roman" w:cs="Times New Roman"/>
          <w:sz w:val="28"/>
          <w:szCs w:val="28"/>
        </w:rPr>
        <w:t xml:space="preserve"> „posljednji dan“ u tjednu prema kojemu kroče oslabljenih snaga</w:t>
      </w:r>
      <w:r w:rsidR="004538F9">
        <w:rPr>
          <w:rFonts w:ascii="Times New Roman" w:hAnsi="Times New Roman" w:cs="Times New Roman"/>
          <w:sz w:val="28"/>
          <w:szCs w:val="28"/>
        </w:rPr>
        <w:t xml:space="preserve"> nego li je prvi dan u tjednu koji bi nastupio nakon počinka, tako potrebnog za „zdrav život“ i „zdrav pristup“ euharistijskom slavlju. Razmišljajući o tim poteškoćama, na trenutak je artikulirana na Kolokviju i jedna opasnost u odnosu svećenika prema euharistijskom slavlju. Riječ je o navici slavljenja, odnosno u ovom kontekstu bolje je reći o navici služenja. U tu svrhu spominjem se riječi pape Benedikta XVI.: “Služiti Gospodinu znači blizinu, zahtijeva prisnost. Ta prisnost povlači za sobom također opasnost da sveto s kojim se neprestano susrećemo postane za nas navika. Gasi se strahopoštovanje. Uvjetovani svim navikama, prestajemo biti svjesni velike, nove, iznenađujuće činjenice da je On sam prisutan, da nam govori, da se daruje nama. Protiv toga navikavanja na vrhunaravnu stvarnost, protiv ravnodušnosti srca moramo se neumorno boriti, </w:t>
      </w:r>
      <w:proofErr w:type="spellStart"/>
      <w:r w:rsidR="004538F9">
        <w:rPr>
          <w:rFonts w:ascii="Times New Roman" w:hAnsi="Times New Roman" w:cs="Times New Roman"/>
          <w:sz w:val="28"/>
          <w:szCs w:val="28"/>
        </w:rPr>
        <w:t>priznavajući</w:t>
      </w:r>
      <w:proofErr w:type="spellEnd"/>
      <w:r w:rsidR="004538F9">
        <w:rPr>
          <w:rFonts w:ascii="Times New Roman" w:hAnsi="Times New Roman" w:cs="Times New Roman"/>
          <w:sz w:val="28"/>
          <w:szCs w:val="28"/>
        </w:rPr>
        <w:t xml:space="preserve"> uvijek iznova svoju nedostatnost i milost koja se krije u činjenici da se On tako predaje u naše ruke“ (prema: </w:t>
      </w:r>
      <w:r w:rsidR="004538F9" w:rsidRPr="00490B51">
        <w:rPr>
          <w:rFonts w:ascii="Times New Roman" w:hAnsi="Times New Roman" w:cs="Times New Roman"/>
          <w:i/>
          <w:sz w:val="28"/>
          <w:szCs w:val="28"/>
        </w:rPr>
        <w:t xml:space="preserve">Direktorij za službu i </w:t>
      </w:r>
      <w:r w:rsidR="004538F9" w:rsidRPr="00490B51">
        <w:rPr>
          <w:rFonts w:ascii="Times New Roman" w:hAnsi="Times New Roman" w:cs="Times New Roman"/>
          <w:i/>
          <w:sz w:val="28"/>
          <w:szCs w:val="28"/>
        </w:rPr>
        <w:lastRenderedPageBreak/>
        <w:t>život prezbitera</w:t>
      </w:r>
      <w:r w:rsidR="00490B51">
        <w:rPr>
          <w:rFonts w:ascii="Times New Roman" w:hAnsi="Times New Roman" w:cs="Times New Roman"/>
          <w:sz w:val="28"/>
          <w:szCs w:val="28"/>
        </w:rPr>
        <w:t>, Dokumenti 161, KS, Zagreb, 2013., br. 50.). Upravo zbog toga što se On predaje u naše ruke, mi ne možemo živjeti bez euharistije, posebno ne u nedjelju, na dan Gospodnji.</w:t>
      </w:r>
    </w:p>
    <w:p w:rsidR="00490B51" w:rsidRDefault="00490B51" w:rsidP="00133E43">
      <w:pPr>
        <w:autoSpaceDE w:val="0"/>
        <w:autoSpaceDN w:val="0"/>
        <w:adjustRightInd w:val="0"/>
        <w:spacing w:after="0" w:line="276" w:lineRule="auto"/>
        <w:jc w:val="both"/>
        <w:rPr>
          <w:rFonts w:ascii="Times New Roman" w:hAnsi="Times New Roman" w:cs="Times New Roman"/>
          <w:sz w:val="28"/>
          <w:szCs w:val="28"/>
        </w:rPr>
      </w:pPr>
    </w:p>
    <w:p w:rsidR="00490B51" w:rsidRDefault="00490B51" w:rsidP="00490B51">
      <w:pPr>
        <w:autoSpaceDE w:val="0"/>
        <w:autoSpaceDN w:val="0"/>
        <w:adjustRightInd w:val="0"/>
        <w:spacing w:after="0" w:line="276" w:lineRule="auto"/>
        <w:jc w:val="right"/>
        <w:rPr>
          <w:rFonts w:ascii="Times New Roman" w:hAnsi="Times New Roman" w:cs="Times New Roman"/>
          <w:sz w:val="28"/>
          <w:szCs w:val="28"/>
        </w:rPr>
      </w:pPr>
      <w:r>
        <w:rPr>
          <w:rFonts w:ascii="Times New Roman" w:hAnsi="Times New Roman" w:cs="Times New Roman"/>
          <w:sz w:val="28"/>
          <w:szCs w:val="28"/>
        </w:rPr>
        <w:t xml:space="preserve">Zagreb, 7. ožujka 2018. </w:t>
      </w:r>
    </w:p>
    <w:p w:rsidR="00490B51" w:rsidRDefault="00490B51" w:rsidP="00133E43">
      <w:pPr>
        <w:autoSpaceDE w:val="0"/>
        <w:autoSpaceDN w:val="0"/>
        <w:adjustRightInd w:val="0"/>
        <w:spacing w:after="0" w:line="276" w:lineRule="auto"/>
        <w:jc w:val="both"/>
        <w:rPr>
          <w:rFonts w:ascii="Times New Roman" w:hAnsi="Times New Roman" w:cs="Times New Roman"/>
          <w:sz w:val="28"/>
          <w:szCs w:val="28"/>
        </w:rPr>
      </w:pPr>
    </w:p>
    <w:p w:rsidR="006C20BE" w:rsidRPr="00133E43" w:rsidRDefault="008573E9" w:rsidP="00133E4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6C20BE" w:rsidRPr="00133E4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DA9" w:rsidRDefault="00655DA9" w:rsidP="00E508E1">
      <w:pPr>
        <w:spacing w:after="0" w:line="240" w:lineRule="auto"/>
      </w:pPr>
      <w:r>
        <w:separator/>
      </w:r>
    </w:p>
  </w:endnote>
  <w:endnote w:type="continuationSeparator" w:id="0">
    <w:p w:rsidR="00655DA9" w:rsidRDefault="00655DA9" w:rsidP="00E5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191342"/>
      <w:docPartObj>
        <w:docPartGallery w:val="Page Numbers (Bottom of Page)"/>
        <w:docPartUnique/>
      </w:docPartObj>
    </w:sdtPr>
    <w:sdtEndPr/>
    <w:sdtContent>
      <w:p w:rsidR="004538F9" w:rsidRDefault="004538F9">
        <w:pPr>
          <w:pStyle w:val="Podnoje"/>
        </w:pPr>
        <w:r>
          <w:fldChar w:fldCharType="begin"/>
        </w:r>
        <w:r>
          <w:instrText>PAGE   \* MERGEFORMAT</w:instrText>
        </w:r>
        <w:r>
          <w:fldChar w:fldCharType="separate"/>
        </w:r>
        <w:r w:rsidR="00490B51">
          <w:rPr>
            <w:noProof/>
          </w:rPr>
          <w:t>4</w:t>
        </w:r>
        <w:r>
          <w:fldChar w:fldCharType="end"/>
        </w:r>
      </w:p>
    </w:sdtContent>
  </w:sdt>
  <w:p w:rsidR="004538F9" w:rsidRDefault="004538F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DA9" w:rsidRDefault="00655DA9" w:rsidP="00E508E1">
      <w:pPr>
        <w:spacing w:after="0" w:line="240" w:lineRule="auto"/>
      </w:pPr>
      <w:r>
        <w:separator/>
      </w:r>
    </w:p>
  </w:footnote>
  <w:footnote w:type="continuationSeparator" w:id="0">
    <w:p w:rsidR="00655DA9" w:rsidRDefault="00655DA9" w:rsidP="00E50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4B37"/>
    <w:multiLevelType w:val="hybridMultilevel"/>
    <w:tmpl w:val="ACB8B7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ECC40FF"/>
    <w:multiLevelType w:val="hybridMultilevel"/>
    <w:tmpl w:val="4C5CC0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7845F03"/>
    <w:multiLevelType w:val="hybridMultilevel"/>
    <w:tmpl w:val="855EFA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68"/>
    <w:rsid w:val="000558E3"/>
    <w:rsid w:val="00133E43"/>
    <w:rsid w:val="00134B02"/>
    <w:rsid w:val="00163053"/>
    <w:rsid w:val="001B6D28"/>
    <w:rsid w:val="001D5C47"/>
    <w:rsid w:val="001F35C0"/>
    <w:rsid w:val="00223379"/>
    <w:rsid w:val="002D5568"/>
    <w:rsid w:val="003D36E6"/>
    <w:rsid w:val="003E4DFA"/>
    <w:rsid w:val="004538F9"/>
    <w:rsid w:val="00490B51"/>
    <w:rsid w:val="004B00CF"/>
    <w:rsid w:val="00554299"/>
    <w:rsid w:val="00562E8F"/>
    <w:rsid w:val="005A284B"/>
    <w:rsid w:val="005B1971"/>
    <w:rsid w:val="00655DA9"/>
    <w:rsid w:val="0068741D"/>
    <w:rsid w:val="006C20BE"/>
    <w:rsid w:val="007B29B5"/>
    <w:rsid w:val="008573E9"/>
    <w:rsid w:val="00A620E3"/>
    <w:rsid w:val="00AD0DEF"/>
    <w:rsid w:val="00B16980"/>
    <w:rsid w:val="00B35A25"/>
    <w:rsid w:val="00BB6ED2"/>
    <w:rsid w:val="00C6532C"/>
    <w:rsid w:val="00CC1701"/>
    <w:rsid w:val="00CF060B"/>
    <w:rsid w:val="00E13AEE"/>
    <w:rsid w:val="00E508E1"/>
    <w:rsid w:val="00E7033C"/>
    <w:rsid w:val="00EB0D34"/>
    <w:rsid w:val="00F1194F"/>
    <w:rsid w:val="00F540EA"/>
    <w:rsid w:val="00F67CE9"/>
    <w:rsid w:val="00FD79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5796"/>
  <w15:chartTrackingRefBased/>
  <w15:docId w15:val="{F404B4B3-2035-4239-805B-BA7E718F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68"/>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33E43"/>
    <w:pPr>
      <w:ind w:left="720"/>
      <w:contextualSpacing/>
    </w:pPr>
  </w:style>
  <w:style w:type="paragraph" w:styleId="Zaglavlje">
    <w:name w:val="header"/>
    <w:basedOn w:val="Normal"/>
    <w:link w:val="ZaglavljeChar"/>
    <w:uiPriority w:val="99"/>
    <w:unhideWhenUsed/>
    <w:rsid w:val="00E508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508E1"/>
  </w:style>
  <w:style w:type="paragraph" w:styleId="Podnoje">
    <w:name w:val="footer"/>
    <w:basedOn w:val="Normal"/>
    <w:link w:val="PodnojeChar"/>
    <w:uiPriority w:val="99"/>
    <w:unhideWhenUsed/>
    <w:rsid w:val="00E508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50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53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6586</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NKU</dc:creator>
  <cp:keywords/>
  <dc:description/>
  <cp:lastModifiedBy>Anita</cp:lastModifiedBy>
  <cp:revision>2</cp:revision>
  <dcterms:created xsi:type="dcterms:W3CDTF">2018-03-08T09:33:00Z</dcterms:created>
  <dcterms:modified xsi:type="dcterms:W3CDTF">2018-03-08T09:33:00Z</dcterms:modified>
</cp:coreProperties>
</file>