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53CEB8" w14:textId="77777777" w:rsidR="00544D19" w:rsidRPr="00544D19" w:rsidRDefault="00544D1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44D19">
        <w:rPr>
          <w:rFonts w:ascii="Times New Roman" w:hAnsi="Times New Roman" w:cs="Times New Roman"/>
          <w:b/>
          <w:bCs/>
          <w:sz w:val="28"/>
          <w:szCs w:val="28"/>
        </w:rPr>
        <w:t>Poštovane vjeroučiteljice i poštovani vjeroučitelji,</w:t>
      </w:r>
    </w:p>
    <w:p w14:paraId="4A2E2071" w14:textId="77777777" w:rsidR="00544D19" w:rsidRPr="00544D19" w:rsidRDefault="00544D19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Pr="00544D19">
        <w:rPr>
          <w:rFonts w:ascii="Times New Roman" w:hAnsi="Times New Roman" w:cs="Times New Roman"/>
          <w:b/>
          <w:bCs/>
          <w:sz w:val="28"/>
          <w:szCs w:val="28"/>
        </w:rPr>
        <w:t xml:space="preserve">z </w:t>
      </w:r>
      <w:proofErr w:type="spellStart"/>
      <w:r w:rsidRPr="00544D19">
        <w:rPr>
          <w:rFonts w:ascii="Times New Roman" w:hAnsi="Times New Roman" w:cs="Times New Roman"/>
          <w:b/>
          <w:bCs/>
          <w:sz w:val="28"/>
          <w:szCs w:val="28"/>
        </w:rPr>
        <w:t>objektivih</w:t>
      </w:r>
      <w:proofErr w:type="spellEnd"/>
      <w:r w:rsidRPr="00544D19">
        <w:rPr>
          <w:rFonts w:ascii="Times New Roman" w:hAnsi="Times New Roman" w:cs="Times New Roman"/>
          <w:b/>
          <w:bCs/>
          <w:sz w:val="28"/>
          <w:szCs w:val="28"/>
        </w:rPr>
        <w:t xml:space="preserve"> razloga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promijenjen je </w:t>
      </w:r>
      <w:r w:rsidRPr="00544D19">
        <w:rPr>
          <w:rFonts w:ascii="Times New Roman" w:hAnsi="Times New Roman" w:cs="Times New Roman"/>
          <w:b/>
          <w:bCs/>
          <w:sz w:val="28"/>
          <w:szCs w:val="28"/>
        </w:rPr>
        <w:t xml:space="preserve">termin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održavanja </w:t>
      </w:r>
      <w:r w:rsidRPr="00544D19">
        <w:rPr>
          <w:rFonts w:ascii="Times New Roman" w:hAnsi="Times New Roman" w:cs="Times New Roman"/>
          <w:b/>
          <w:bCs/>
          <w:sz w:val="28"/>
          <w:szCs w:val="28"/>
        </w:rPr>
        <w:t xml:space="preserve">Katehetske zimske škole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te je s 9. i 10. siječnja </w:t>
      </w:r>
      <w:r w:rsidRPr="00544D19">
        <w:rPr>
          <w:rFonts w:ascii="Times New Roman" w:hAnsi="Times New Roman" w:cs="Times New Roman"/>
          <w:b/>
          <w:bCs/>
          <w:sz w:val="28"/>
          <w:szCs w:val="28"/>
        </w:rPr>
        <w:t>pomaknut na 3. i 4. siječnja 2020.</w:t>
      </w:r>
    </w:p>
    <w:p w14:paraId="669F6059" w14:textId="77777777" w:rsidR="00544D19" w:rsidRDefault="00544D19" w:rsidP="00544D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B40133F" w14:textId="77777777" w:rsidR="00544D19" w:rsidRPr="00E75E67" w:rsidRDefault="00544D19" w:rsidP="00544D19">
      <w:pPr>
        <w:pStyle w:val="Tijeloteksta"/>
        <w:rPr>
          <w:i w:val="0"/>
          <w:iCs w:val="0"/>
          <w:sz w:val="30"/>
          <w:szCs w:val="30"/>
        </w:rPr>
      </w:pPr>
      <w:r w:rsidRPr="00E75E67">
        <w:rPr>
          <w:i w:val="0"/>
          <w:iCs w:val="0"/>
          <w:sz w:val="30"/>
          <w:szCs w:val="30"/>
        </w:rPr>
        <w:t xml:space="preserve">KATEHETSKA ZIMSKA ŠKOLA </w:t>
      </w:r>
    </w:p>
    <w:p w14:paraId="342F145B" w14:textId="77777777" w:rsidR="00544D19" w:rsidRPr="00E75E67" w:rsidRDefault="00544D19" w:rsidP="00544D19">
      <w:pPr>
        <w:pStyle w:val="Tijeloteksta"/>
        <w:rPr>
          <w:i w:val="0"/>
          <w:iCs w:val="0"/>
          <w:sz w:val="30"/>
          <w:szCs w:val="30"/>
        </w:rPr>
      </w:pPr>
      <w:r w:rsidRPr="00E75E67">
        <w:rPr>
          <w:i w:val="0"/>
          <w:iCs w:val="0"/>
          <w:sz w:val="30"/>
          <w:szCs w:val="30"/>
        </w:rPr>
        <w:t xml:space="preserve">za vjeroučiteljice i vjeroučitelje </w:t>
      </w:r>
    </w:p>
    <w:p w14:paraId="0D2CB0F1" w14:textId="77777777" w:rsidR="00544D19" w:rsidRDefault="00544D19" w:rsidP="00544D19">
      <w:pPr>
        <w:pStyle w:val="Tijeloteksta"/>
        <w:rPr>
          <w:i w:val="0"/>
          <w:iCs w:val="0"/>
          <w:sz w:val="30"/>
          <w:szCs w:val="30"/>
        </w:rPr>
      </w:pPr>
      <w:r w:rsidRPr="00E75E67">
        <w:rPr>
          <w:i w:val="0"/>
          <w:iCs w:val="0"/>
          <w:sz w:val="30"/>
          <w:szCs w:val="30"/>
        </w:rPr>
        <w:t>u osnovnim školama</w:t>
      </w:r>
    </w:p>
    <w:p w14:paraId="068CC4C7" w14:textId="77777777" w:rsidR="00544D19" w:rsidRDefault="00544D19" w:rsidP="00544D19">
      <w:pPr>
        <w:pStyle w:val="Tijeloteksta"/>
        <w:rPr>
          <w:i w:val="0"/>
          <w:iCs w:val="0"/>
          <w:sz w:val="30"/>
          <w:szCs w:val="30"/>
        </w:rPr>
      </w:pPr>
      <w:bookmarkStart w:id="0" w:name="_GoBack"/>
      <w:bookmarkEnd w:id="0"/>
    </w:p>
    <w:p w14:paraId="6165B4BF" w14:textId="77777777" w:rsidR="00544D19" w:rsidRPr="00E75E67" w:rsidRDefault="00544D19" w:rsidP="00544D19">
      <w:pPr>
        <w:pStyle w:val="Tijeloteksta"/>
        <w:rPr>
          <w:i w:val="0"/>
          <w:iCs w:val="0"/>
          <w:sz w:val="30"/>
          <w:szCs w:val="30"/>
        </w:rPr>
      </w:pPr>
    </w:p>
    <w:p w14:paraId="15D3F4E8" w14:textId="77777777" w:rsidR="00544D19" w:rsidRPr="008F3B84" w:rsidRDefault="00544D19" w:rsidP="00544D19">
      <w:pPr>
        <w:pStyle w:val="Tijeloteksta"/>
        <w:rPr>
          <w:iCs w:val="0"/>
          <w:sz w:val="30"/>
          <w:szCs w:val="30"/>
        </w:rPr>
      </w:pPr>
      <w:r>
        <w:rPr>
          <w:iCs w:val="0"/>
          <w:sz w:val="30"/>
          <w:szCs w:val="30"/>
        </w:rPr>
        <w:t>BOŽJA OBJAVA U KNJIZI STVORENJ</w:t>
      </w:r>
      <w:r>
        <w:rPr>
          <w:iCs w:val="0"/>
          <w:sz w:val="30"/>
          <w:szCs w:val="30"/>
        </w:rPr>
        <w:t>A</w:t>
      </w:r>
      <w:r w:rsidRPr="008F3B84">
        <w:rPr>
          <w:iCs w:val="0"/>
          <w:sz w:val="30"/>
          <w:szCs w:val="30"/>
        </w:rPr>
        <w:t xml:space="preserve">. </w:t>
      </w:r>
    </w:p>
    <w:p w14:paraId="7F6722DF" w14:textId="77777777" w:rsidR="00544D19" w:rsidRPr="008F3B84" w:rsidRDefault="00544D19" w:rsidP="00544D19">
      <w:pPr>
        <w:pStyle w:val="Tijeloteksta"/>
        <w:rPr>
          <w:iCs w:val="0"/>
          <w:sz w:val="30"/>
          <w:szCs w:val="30"/>
        </w:rPr>
      </w:pPr>
    </w:p>
    <w:p w14:paraId="32B1C6DD" w14:textId="77777777" w:rsidR="00544D19" w:rsidRPr="008F3B84" w:rsidRDefault="00544D19" w:rsidP="00544D19">
      <w:pPr>
        <w:pStyle w:val="Tijeloteksta"/>
        <w:rPr>
          <w:iCs w:val="0"/>
          <w:sz w:val="30"/>
          <w:szCs w:val="30"/>
        </w:rPr>
      </w:pPr>
      <w:r w:rsidRPr="008F3B84">
        <w:rPr>
          <w:iCs w:val="0"/>
          <w:sz w:val="30"/>
          <w:szCs w:val="30"/>
        </w:rPr>
        <w:t xml:space="preserve">Vjeronauk u školi </w:t>
      </w:r>
    </w:p>
    <w:p w14:paraId="6926DDE1" w14:textId="77777777" w:rsidR="00544D19" w:rsidRPr="008F3B84" w:rsidRDefault="00544D19" w:rsidP="00544D19">
      <w:pPr>
        <w:pStyle w:val="Tijeloteksta"/>
        <w:rPr>
          <w:iCs w:val="0"/>
          <w:sz w:val="30"/>
          <w:szCs w:val="30"/>
        </w:rPr>
      </w:pPr>
      <w:r w:rsidRPr="008F3B84">
        <w:rPr>
          <w:iCs w:val="0"/>
          <w:sz w:val="30"/>
          <w:szCs w:val="30"/>
        </w:rPr>
        <w:t>i odgoj za očuvanje stvorenog</w:t>
      </w:r>
    </w:p>
    <w:p w14:paraId="131AF987" w14:textId="77777777" w:rsidR="00544D19" w:rsidRDefault="00544D19" w:rsidP="00544D19">
      <w:pPr>
        <w:pStyle w:val="Tijeloteksta"/>
        <w:rPr>
          <w:i w:val="0"/>
          <w:iCs w:val="0"/>
          <w:sz w:val="30"/>
          <w:szCs w:val="30"/>
        </w:rPr>
      </w:pPr>
    </w:p>
    <w:p w14:paraId="0CE35C08" w14:textId="77777777" w:rsidR="00544D19" w:rsidRPr="008F3B84" w:rsidRDefault="00544D19" w:rsidP="00544D19">
      <w:pPr>
        <w:pStyle w:val="Tijeloteksta"/>
        <w:rPr>
          <w:i w:val="0"/>
          <w:iCs w:val="0"/>
          <w:sz w:val="28"/>
          <w:szCs w:val="28"/>
        </w:rPr>
      </w:pPr>
      <w:r w:rsidRPr="008F3B84">
        <w:rPr>
          <w:i w:val="0"/>
          <w:iCs w:val="0"/>
          <w:sz w:val="28"/>
          <w:szCs w:val="28"/>
        </w:rPr>
        <w:t>3. – 4. siječnja 2020.</w:t>
      </w:r>
    </w:p>
    <w:p w14:paraId="094E43ED" w14:textId="77777777" w:rsidR="00544D19" w:rsidRPr="00E75E67" w:rsidRDefault="00544D19" w:rsidP="00544D19">
      <w:pPr>
        <w:pStyle w:val="Tijeloteksta"/>
        <w:rPr>
          <w:i w:val="0"/>
          <w:iCs w:val="0"/>
          <w:sz w:val="30"/>
          <w:szCs w:val="30"/>
        </w:rPr>
      </w:pPr>
    </w:p>
    <w:p w14:paraId="1A90843C" w14:textId="77777777" w:rsidR="00544D19" w:rsidRPr="00E75E67" w:rsidRDefault="00544D19" w:rsidP="00544D19">
      <w:pPr>
        <w:pStyle w:val="Tijeloteksta"/>
        <w:jc w:val="left"/>
        <w:rPr>
          <w:i w:val="0"/>
          <w:iCs w:val="0"/>
          <w:sz w:val="30"/>
          <w:szCs w:val="30"/>
        </w:rPr>
      </w:pPr>
    </w:p>
    <w:p w14:paraId="352DC0EC" w14:textId="77777777" w:rsidR="00544D19" w:rsidRPr="008F3B84" w:rsidRDefault="00544D19" w:rsidP="00544D19">
      <w:pPr>
        <w:pStyle w:val="Tijeloteksta"/>
        <w:rPr>
          <w:i w:val="0"/>
          <w:iCs w:val="0"/>
          <w:sz w:val="28"/>
          <w:szCs w:val="28"/>
        </w:rPr>
      </w:pPr>
      <w:r w:rsidRPr="008F3B84">
        <w:rPr>
          <w:i w:val="0"/>
          <w:iCs w:val="0"/>
          <w:sz w:val="28"/>
          <w:szCs w:val="28"/>
        </w:rPr>
        <w:t xml:space="preserve">Nadbiskupijski pastoralni institut </w:t>
      </w:r>
    </w:p>
    <w:p w14:paraId="374EF062" w14:textId="77777777" w:rsidR="00544D19" w:rsidRPr="008F3B84" w:rsidRDefault="00544D19" w:rsidP="00544D19">
      <w:pPr>
        <w:pStyle w:val="Tijeloteksta"/>
        <w:rPr>
          <w:i w:val="0"/>
          <w:iCs w:val="0"/>
          <w:sz w:val="28"/>
          <w:szCs w:val="28"/>
        </w:rPr>
      </w:pPr>
      <w:r w:rsidRPr="008F3B84">
        <w:rPr>
          <w:i w:val="0"/>
          <w:iCs w:val="0"/>
          <w:sz w:val="28"/>
          <w:szCs w:val="28"/>
        </w:rPr>
        <w:t>Dvorana ''Vijenac''</w:t>
      </w:r>
    </w:p>
    <w:p w14:paraId="6A68A07D" w14:textId="77777777" w:rsidR="00544D19" w:rsidRDefault="00544D19" w:rsidP="00544D19">
      <w:pPr>
        <w:pStyle w:val="Tijeloteksta"/>
        <w:rPr>
          <w:i w:val="0"/>
          <w:iCs w:val="0"/>
          <w:sz w:val="28"/>
          <w:szCs w:val="28"/>
        </w:rPr>
      </w:pPr>
      <w:r w:rsidRPr="008F3B84">
        <w:rPr>
          <w:i w:val="0"/>
          <w:iCs w:val="0"/>
          <w:sz w:val="28"/>
          <w:szCs w:val="28"/>
        </w:rPr>
        <w:t>Kaptol 29a, Zagreb</w:t>
      </w:r>
    </w:p>
    <w:p w14:paraId="4AE1C0CA" w14:textId="77777777" w:rsidR="00544D19" w:rsidRPr="008F3B84" w:rsidRDefault="00544D19" w:rsidP="00544D19">
      <w:pPr>
        <w:pStyle w:val="Tijeloteksta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i</w:t>
      </w:r>
    </w:p>
    <w:p w14:paraId="51ADD601" w14:textId="77777777" w:rsidR="00544D19" w:rsidRPr="008F3B84" w:rsidRDefault="00544D19" w:rsidP="00544D19">
      <w:pPr>
        <w:pStyle w:val="Tijeloteksta"/>
        <w:rPr>
          <w:i w:val="0"/>
          <w:iCs w:val="0"/>
          <w:sz w:val="28"/>
          <w:szCs w:val="28"/>
        </w:rPr>
      </w:pPr>
      <w:r w:rsidRPr="008F3B84">
        <w:rPr>
          <w:i w:val="0"/>
          <w:iCs w:val="0"/>
          <w:sz w:val="28"/>
          <w:szCs w:val="28"/>
        </w:rPr>
        <w:t>OŠ Miroslava Krleže</w:t>
      </w:r>
    </w:p>
    <w:p w14:paraId="14F7CF4A" w14:textId="77777777" w:rsidR="00544D19" w:rsidRDefault="00544D19" w:rsidP="00544D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1D80515" w14:textId="77777777" w:rsidR="00544D19" w:rsidRDefault="00544D19" w:rsidP="00544D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74796C6" w14:textId="77777777" w:rsidR="00544D19" w:rsidRDefault="00544D19" w:rsidP="00544D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07000D9" w14:textId="77777777" w:rsidR="00544D19" w:rsidRPr="00544D19" w:rsidRDefault="00544D19" w:rsidP="00544D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3DD6A4A" w14:textId="77777777" w:rsidR="00544D19" w:rsidRPr="00544D19" w:rsidRDefault="00544D19" w:rsidP="00544D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44D1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Prijava </w:t>
      </w:r>
    </w:p>
    <w:p w14:paraId="30434A43" w14:textId="77777777" w:rsidR="00544D19" w:rsidRPr="00544D19" w:rsidRDefault="00544D19" w:rsidP="00544D1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544D19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Za sudjelovanje na Katehetskoj zimskoj školi prijavljuje se isključivo elektronskim putem na </w:t>
      </w:r>
      <w:hyperlink r:id="rId4" w:history="1">
        <w:r w:rsidRPr="00544D19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hr-HR"/>
          </w:rPr>
          <w:t>http://ettaedu.azoo.hr/</w:t>
        </w:r>
      </w:hyperlink>
    </w:p>
    <w:p w14:paraId="2084BAB8" w14:textId="77777777" w:rsidR="00544D19" w:rsidRPr="00544D19" w:rsidRDefault="00544D19" w:rsidP="00544D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  <w:r w:rsidRPr="00544D19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do 2. siječnja 2020. godine.</w:t>
      </w:r>
    </w:p>
    <w:p w14:paraId="1EFBD82C" w14:textId="77777777" w:rsidR="00544D19" w:rsidRPr="00544D19" w:rsidRDefault="00544D19" w:rsidP="00544D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EA0D3B8" w14:textId="77777777" w:rsidR="00544D19" w:rsidRPr="00544D19" w:rsidRDefault="00544D19" w:rsidP="00544D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44D1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Smještaj</w:t>
      </w:r>
    </w:p>
    <w:p w14:paraId="3AE71B7A" w14:textId="77777777" w:rsidR="00544D19" w:rsidRPr="00544D19" w:rsidRDefault="00544D19" w:rsidP="00544D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  <w:r w:rsidRPr="00544D19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Nadbiskupijski pastoralni institut, Kaptol 29a, Zagreb </w:t>
      </w:r>
    </w:p>
    <w:p w14:paraId="4F15E4CC" w14:textId="77777777" w:rsidR="00544D19" w:rsidRPr="00544D19" w:rsidRDefault="00544D19" w:rsidP="00544D1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44D19">
        <w:rPr>
          <w:rFonts w:ascii="Times New Roman" w:eastAsia="Calibri" w:hAnsi="Times New Roman" w:cs="Times New Roman"/>
          <w:sz w:val="24"/>
          <w:szCs w:val="24"/>
        </w:rPr>
        <w:t>tel</w:t>
      </w:r>
      <w:proofErr w:type="spellEnd"/>
      <w:r w:rsidRPr="00544D19">
        <w:rPr>
          <w:rFonts w:ascii="Times New Roman" w:eastAsia="Calibri" w:hAnsi="Times New Roman" w:cs="Times New Roman"/>
          <w:sz w:val="24"/>
          <w:szCs w:val="24"/>
        </w:rPr>
        <w:t xml:space="preserve">: 01/55 22 000, e-pošta: </w:t>
      </w:r>
      <w:hyperlink r:id="rId5" w:history="1">
        <w:r w:rsidRPr="00544D19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npi.tajnistvo@gmail.com</w:t>
        </w:r>
      </w:hyperlink>
    </w:p>
    <w:p w14:paraId="15F738E8" w14:textId="77777777" w:rsidR="00544D19" w:rsidRDefault="00544D19"/>
    <w:p w14:paraId="484EEB1B" w14:textId="77777777" w:rsidR="00544D19" w:rsidRPr="00544D19" w:rsidRDefault="00544D19" w:rsidP="00544D19">
      <w:pPr>
        <w:tabs>
          <w:tab w:val="left" w:pos="2160"/>
          <w:tab w:val="left" w:pos="2400"/>
          <w:tab w:val="left" w:pos="2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44D1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Kotizacija   </w:t>
      </w:r>
      <w:r w:rsidRPr="00544D19">
        <w:rPr>
          <w:rFonts w:ascii="Times New Roman" w:eastAsia="Times New Roman" w:hAnsi="Times New Roman" w:cs="Times New Roman"/>
          <w:sz w:val="24"/>
          <w:szCs w:val="24"/>
          <w:lang w:eastAsia="hr-HR"/>
        </w:rPr>
        <w:t>70,00 kn</w:t>
      </w:r>
      <w:r w:rsidRPr="00544D1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</w:t>
      </w:r>
    </w:p>
    <w:p w14:paraId="169E47F3" w14:textId="77777777" w:rsidR="00544D19" w:rsidRDefault="00544D19"/>
    <w:sectPr w:rsidR="00544D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D19"/>
    <w:rsid w:val="00544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3D917"/>
  <w15:chartTrackingRefBased/>
  <w15:docId w15:val="{5A0CD9C2-E383-4797-A39E-C4AD56CF7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544D1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544D19"/>
    <w:rPr>
      <w:rFonts w:ascii="Times New Roman" w:eastAsia="Times New Roman" w:hAnsi="Times New Roman" w:cs="Times New Roman"/>
      <w:b/>
      <w:bCs/>
      <w:i/>
      <w:iCs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pi.tajnistvo@gmail.com" TargetMode="External"/><Relationship Id="rId4" Type="http://schemas.openxmlformats.org/officeDocument/2006/relationships/hyperlink" Target="http://ettaedu.azoo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133</Words>
  <Characters>761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Vranić</dc:creator>
  <cp:keywords/>
  <dc:description/>
  <cp:lastModifiedBy>Anita Vranić</cp:lastModifiedBy>
  <cp:revision>1</cp:revision>
  <cp:lastPrinted>2019-12-11T12:27:00Z</cp:lastPrinted>
  <dcterms:created xsi:type="dcterms:W3CDTF">2019-12-11T12:13:00Z</dcterms:created>
  <dcterms:modified xsi:type="dcterms:W3CDTF">2019-12-11T12:29:00Z</dcterms:modified>
</cp:coreProperties>
</file>